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5B24" w:rsidRPr="005F1E7F" w:rsidRDefault="004C5B24" w:rsidP="004C5B24">
      <w:pPr>
        <w:jc w:val="center"/>
        <w:rPr>
          <w:rFonts w:eastAsia="Calibri"/>
        </w:rPr>
      </w:pPr>
      <w:bookmarkStart w:id="0" w:name="_GoBack"/>
      <w:bookmarkEnd w:id="0"/>
      <w:r w:rsidRPr="005F1E7F">
        <w:rPr>
          <w:rFonts w:eastAsia="Calibri"/>
        </w:rPr>
        <w:t xml:space="preserve">Ростовская область Миллеровский район х. </w:t>
      </w:r>
      <w:proofErr w:type="spellStart"/>
      <w:r w:rsidRPr="005F1E7F">
        <w:rPr>
          <w:rFonts w:eastAsia="Calibri"/>
        </w:rPr>
        <w:t>Малотокмацкий</w:t>
      </w:r>
      <w:proofErr w:type="spellEnd"/>
    </w:p>
    <w:p w:rsidR="004C5B24" w:rsidRPr="005F1E7F" w:rsidRDefault="004C5B24" w:rsidP="004C5B24">
      <w:pPr>
        <w:jc w:val="center"/>
        <w:rPr>
          <w:rFonts w:eastAsia="Calibri"/>
        </w:rPr>
      </w:pPr>
      <w:r w:rsidRPr="005F1E7F">
        <w:rPr>
          <w:rFonts w:eastAsia="Calibri"/>
        </w:rPr>
        <w:t xml:space="preserve">Муниципальное бюджетное общеобразовательное учреждение </w:t>
      </w:r>
    </w:p>
    <w:p w:rsidR="004C5B24" w:rsidRPr="005F1E7F" w:rsidRDefault="004C5B24" w:rsidP="004C5B24">
      <w:pPr>
        <w:jc w:val="center"/>
        <w:rPr>
          <w:rFonts w:eastAsia="Calibri"/>
        </w:rPr>
      </w:pPr>
      <w:r w:rsidRPr="005F1E7F">
        <w:rPr>
          <w:rFonts w:eastAsia="Calibri"/>
        </w:rPr>
        <w:t>Первомайская средняя общеобразовательная школа</w:t>
      </w:r>
    </w:p>
    <w:p w:rsidR="004C5B24" w:rsidRDefault="004C5B24" w:rsidP="004C5B24">
      <w:pPr>
        <w:jc w:val="center"/>
        <w:rPr>
          <w:rFonts w:eastAsia="Calibri"/>
        </w:rPr>
      </w:pPr>
    </w:p>
    <w:p w:rsidR="004C5B24" w:rsidRPr="005F1E7F" w:rsidRDefault="004C5B24" w:rsidP="004C5B24">
      <w:pPr>
        <w:jc w:val="center"/>
        <w:rPr>
          <w:rFonts w:eastAsia="Calibri"/>
        </w:rPr>
      </w:pPr>
    </w:p>
    <w:tbl>
      <w:tblPr>
        <w:tblStyle w:val="a3"/>
        <w:tblW w:w="1006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5"/>
        <w:gridCol w:w="4395"/>
      </w:tblGrid>
      <w:tr w:rsidR="004C5B24" w:rsidRPr="005F1E7F" w:rsidTr="00E9351A">
        <w:trPr>
          <w:jc w:val="center"/>
        </w:trPr>
        <w:tc>
          <w:tcPr>
            <w:tcW w:w="5665" w:type="dxa"/>
          </w:tcPr>
          <w:p w:rsidR="004C5B24" w:rsidRDefault="004C5B24" w:rsidP="00E9351A">
            <w:pPr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Согласовано</w:t>
            </w:r>
          </w:p>
          <w:p w:rsidR="004C5B24" w:rsidRDefault="004C5B24" w:rsidP="00E9351A">
            <w:pPr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Протокол заседания методического совета </w:t>
            </w:r>
          </w:p>
          <w:p w:rsidR="004C5B24" w:rsidRDefault="004C5B24" w:rsidP="00E9351A">
            <w:pPr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МБОУ Первомайская СОШ</w:t>
            </w:r>
          </w:p>
          <w:p w:rsidR="004C5B24" w:rsidRDefault="004C5B24" w:rsidP="00E9351A">
            <w:pPr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От 31.08.202</w:t>
            </w:r>
            <w:r w:rsidR="002E5E13">
              <w:rPr>
                <w:rFonts w:eastAsia="Calibri"/>
              </w:rPr>
              <w:t>1</w:t>
            </w:r>
            <w:r>
              <w:rPr>
                <w:rFonts w:eastAsia="Calibri"/>
              </w:rPr>
              <w:t xml:space="preserve"> г. № 1</w:t>
            </w:r>
          </w:p>
          <w:p w:rsidR="004C5B24" w:rsidRPr="00D54178" w:rsidRDefault="004C5B24" w:rsidP="00E9351A">
            <w:pPr>
              <w:spacing w:line="276" w:lineRule="auto"/>
              <w:rPr>
                <w:rFonts w:eastAsia="Calibri"/>
                <w:sz w:val="8"/>
              </w:rPr>
            </w:pPr>
          </w:p>
          <w:p w:rsidR="004C5B24" w:rsidRDefault="004C5B24" w:rsidP="00E9351A">
            <w:pPr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_____________ Г.А. Мельникова</w:t>
            </w:r>
          </w:p>
          <w:p w:rsidR="004C5B24" w:rsidRPr="005F1E7F" w:rsidRDefault="004C5B24" w:rsidP="00E9351A">
            <w:pPr>
              <w:spacing w:line="276" w:lineRule="auto"/>
              <w:ind w:left="4426"/>
              <w:jc w:val="center"/>
              <w:rPr>
                <w:rFonts w:eastAsia="Calibri"/>
              </w:rPr>
            </w:pPr>
            <w:r w:rsidRPr="005F1E7F">
              <w:rPr>
                <w:rFonts w:eastAsia="Calibri"/>
              </w:rPr>
              <w:t xml:space="preserve">   </w:t>
            </w:r>
          </w:p>
          <w:p w:rsidR="004C5B24" w:rsidRPr="005F1E7F" w:rsidRDefault="004C5B24" w:rsidP="00E9351A">
            <w:pPr>
              <w:spacing w:line="276" w:lineRule="auto"/>
              <w:ind w:left="4426"/>
              <w:jc w:val="center"/>
              <w:rPr>
                <w:rFonts w:eastAsia="Calibri"/>
              </w:rPr>
            </w:pPr>
            <w:r w:rsidRPr="005F1E7F">
              <w:rPr>
                <w:rFonts w:eastAsia="Calibri"/>
                <w:sz w:val="16"/>
              </w:rPr>
              <w:t xml:space="preserve"> </w:t>
            </w:r>
            <w:r>
              <w:rPr>
                <w:rFonts w:eastAsia="Calibri"/>
              </w:rPr>
              <w:t xml:space="preserve"> </w:t>
            </w:r>
          </w:p>
        </w:tc>
        <w:tc>
          <w:tcPr>
            <w:tcW w:w="4395" w:type="dxa"/>
          </w:tcPr>
          <w:p w:rsidR="004C5B24" w:rsidRPr="005F1E7F" w:rsidRDefault="004C5B24" w:rsidP="00E9351A">
            <w:pPr>
              <w:spacing w:line="360" w:lineRule="auto"/>
              <w:rPr>
                <w:rFonts w:eastAsia="Calibri"/>
              </w:rPr>
            </w:pPr>
            <w:r>
              <w:rPr>
                <w:rFonts w:eastAsia="Calibri"/>
              </w:rPr>
              <w:t>УТВЕРЖДЕНО</w:t>
            </w:r>
          </w:p>
          <w:p w:rsidR="004C5B24" w:rsidRDefault="004C5B24" w:rsidP="00E9351A">
            <w:pPr>
              <w:spacing w:line="360" w:lineRule="auto"/>
              <w:ind w:left="-133"/>
              <w:rPr>
                <w:rFonts w:eastAsia="Calibri"/>
              </w:rPr>
            </w:pPr>
            <w:r>
              <w:rPr>
                <w:rFonts w:eastAsia="Calibri"/>
              </w:rPr>
              <w:t xml:space="preserve">  </w:t>
            </w:r>
            <w:r w:rsidRPr="005F1E7F">
              <w:rPr>
                <w:rFonts w:eastAsia="Calibri"/>
              </w:rPr>
              <w:t>Директор МБОУ Первомайская СОШ</w:t>
            </w:r>
          </w:p>
          <w:p w:rsidR="004C5B24" w:rsidRDefault="004C5B24" w:rsidP="00E9351A">
            <w:pPr>
              <w:spacing w:line="360" w:lineRule="auto"/>
              <w:ind w:left="-133"/>
              <w:rPr>
                <w:rFonts w:eastAsia="Calibri"/>
              </w:rPr>
            </w:pPr>
            <w:r>
              <w:rPr>
                <w:rFonts w:eastAsia="Calibri"/>
              </w:rPr>
              <w:t xml:space="preserve">  </w:t>
            </w:r>
            <w:r w:rsidRPr="005F1E7F">
              <w:rPr>
                <w:rFonts w:eastAsia="Calibri"/>
              </w:rPr>
              <w:t>приказ от</w:t>
            </w:r>
            <w:r>
              <w:rPr>
                <w:rFonts w:eastAsia="Calibri"/>
              </w:rPr>
              <w:t xml:space="preserve"> 31.08.</w:t>
            </w:r>
            <w:r w:rsidRPr="005F1E7F">
              <w:rPr>
                <w:rFonts w:eastAsia="Calibri"/>
              </w:rPr>
              <w:t xml:space="preserve"> 20</w:t>
            </w:r>
            <w:r>
              <w:rPr>
                <w:rFonts w:eastAsia="Calibri"/>
              </w:rPr>
              <w:t>2</w:t>
            </w:r>
            <w:r w:rsidR="002E5E13">
              <w:rPr>
                <w:rFonts w:eastAsia="Calibri"/>
              </w:rPr>
              <w:t>1</w:t>
            </w:r>
            <w:r>
              <w:rPr>
                <w:rFonts w:eastAsia="Calibri"/>
              </w:rPr>
              <w:t xml:space="preserve"> </w:t>
            </w:r>
            <w:r w:rsidRPr="005F1E7F">
              <w:rPr>
                <w:rFonts w:eastAsia="Calibri"/>
              </w:rPr>
              <w:t xml:space="preserve">г. № </w:t>
            </w:r>
            <w:r w:rsidR="002E5E13">
              <w:rPr>
                <w:rFonts w:eastAsia="Calibri"/>
              </w:rPr>
              <w:t>90</w:t>
            </w:r>
          </w:p>
          <w:p w:rsidR="004C5B24" w:rsidRPr="00D54178" w:rsidRDefault="004C5B24" w:rsidP="00E9351A">
            <w:pPr>
              <w:spacing w:line="360" w:lineRule="auto"/>
              <w:ind w:left="-133"/>
              <w:rPr>
                <w:rFonts w:eastAsia="Calibri"/>
                <w:sz w:val="4"/>
              </w:rPr>
            </w:pPr>
          </w:p>
          <w:p w:rsidR="004C5B24" w:rsidRPr="005F1E7F" w:rsidRDefault="004C5B24" w:rsidP="00E9351A">
            <w:pPr>
              <w:spacing w:line="360" w:lineRule="auto"/>
              <w:ind w:left="-133"/>
              <w:rPr>
                <w:rFonts w:eastAsia="Calibri"/>
              </w:rPr>
            </w:pPr>
            <w:r w:rsidRPr="005F1E7F">
              <w:rPr>
                <w:rFonts w:eastAsia="Calibri"/>
              </w:rPr>
              <w:t>___________          Е.А. Мишустина</w:t>
            </w:r>
          </w:p>
          <w:p w:rsidR="004C5B24" w:rsidRPr="005F1E7F" w:rsidRDefault="004C5B24" w:rsidP="00E9351A">
            <w:pPr>
              <w:spacing w:line="360" w:lineRule="auto"/>
              <w:jc w:val="center"/>
              <w:rPr>
                <w:rFonts w:eastAsia="Calibri"/>
              </w:rPr>
            </w:pPr>
          </w:p>
        </w:tc>
      </w:tr>
    </w:tbl>
    <w:p w:rsidR="004C5B24" w:rsidRDefault="004C5B24" w:rsidP="004C5B24">
      <w:pPr>
        <w:jc w:val="center"/>
        <w:rPr>
          <w:rFonts w:eastAsia="Calibri"/>
        </w:rPr>
      </w:pPr>
    </w:p>
    <w:p w:rsidR="004C5B24" w:rsidRDefault="004C5B24" w:rsidP="004C5B24">
      <w:pPr>
        <w:jc w:val="center"/>
        <w:rPr>
          <w:rFonts w:eastAsia="Calibri"/>
        </w:rPr>
      </w:pPr>
    </w:p>
    <w:p w:rsidR="004C5B24" w:rsidRDefault="004C5B24" w:rsidP="004C5B24">
      <w:pPr>
        <w:jc w:val="center"/>
        <w:rPr>
          <w:rFonts w:eastAsia="Calibri"/>
        </w:rPr>
      </w:pPr>
    </w:p>
    <w:p w:rsidR="004C5B24" w:rsidRPr="005F1E7F" w:rsidRDefault="004C5B24" w:rsidP="004C5B24">
      <w:pPr>
        <w:jc w:val="center"/>
        <w:rPr>
          <w:rFonts w:eastAsia="Calibri"/>
        </w:rPr>
      </w:pPr>
    </w:p>
    <w:p w:rsidR="004C5B24" w:rsidRDefault="004C5B24" w:rsidP="004C5B24">
      <w:pPr>
        <w:jc w:val="center"/>
        <w:rPr>
          <w:rFonts w:eastAsia="Calibri"/>
        </w:rPr>
      </w:pPr>
    </w:p>
    <w:p w:rsidR="004C5B24" w:rsidRDefault="004C5B24" w:rsidP="004C5B24">
      <w:pPr>
        <w:jc w:val="center"/>
        <w:rPr>
          <w:rFonts w:eastAsia="Calibri"/>
        </w:rPr>
      </w:pPr>
    </w:p>
    <w:p w:rsidR="004C5B24" w:rsidRPr="005F1E7F" w:rsidRDefault="004C5B24" w:rsidP="004C5B24">
      <w:pPr>
        <w:jc w:val="center"/>
        <w:rPr>
          <w:rFonts w:eastAsia="Calibri"/>
        </w:rPr>
      </w:pPr>
    </w:p>
    <w:p w:rsidR="004C5B24" w:rsidRPr="005F1E7F" w:rsidRDefault="004C5B24" w:rsidP="004C5B24">
      <w:pPr>
        <w:jc w:val="center"/>
        <w:rPr>
          <w:rFonts w:eastAsia="Calibri"/>
          <w:b/>
          <w:sz w:val="32"/>
        </w:rPr>
      </w:pPr>
      <w:r w:rsidRPr="005F1E7F">
        <w:rPr>
          <w:rFonts w:eastAsia="Calibri"/>
          <w:b/>
          <w:sz w:val="32"/>
        </w:rPr>
        <w:t>РАБОЧАЯ ПРОГРАММА</w:t>
      </w:r>
    </w:p>
    <w:p w:rsidR="004C5B24" w:rsidRDefault="004C5B24" w:rsidP="004C5B24">
      <w:pPr>
        <w:spacing w:line="360" w:lineRule="auto"/>
        <w:jc w:val="center"/>
        <w:rPr>
          <w:rFonts w:eastAsia="Calibri"/>
          <w:b/>
          <w:sz w:val="40"/>
        </w:rPr>
      </w:pPr>
      <w:r w:rsidRPr="005F1E7F">
        <w:rPr>
          <w:rFonts w:eastAsia="Calibri"/>
          <w:sz w:val="40"/>
        </w:rPr>
        <w:t xml:space="preserve">по </w:t>
      </w:r>
      <w:r>
        <w:rPr>
          <w:rFonts w:eastAsia="Calibri"/>
          <w:b/>
          <w:sz w:val="40"/>
        </w:rPr>
        <w:t>Основам безопасности жизнедеятельности</w:t>
      </w:r>
    </w:p>
    <w:p w:rsidR="004C5B24" w:rsidRDefault="004C5B24" w:rsidP="004C5B24">
      <w:pPr>
        <w:spacing w:line="360" w:lineRule="auto"/>
        <w:jc w:val="center"/>
        <w:rPr>
          <w:rFonts w:eastAsia="Calibri"/>
          <w:b/>
          <w:sz w:val="40"/>
        </w:rPr>
      </w:pPr>
    </w:p>
    <w:p w:rsidR="004C5B24" w:rsidRPr="005F1E7F" w:rsidRDefault="004C5B24" w:rsidP="004C5B24">
      <w:pPr>
        <w:spacing w:line="360" w:lineRule="auto"/>
        <w:jc w:val="center"/>
        <w:rPr>
          <w:rFonts w:eastAsia="Calibri"/>
          <w:sz w:val="40"/>
        </w:rPr>
      </w:pPr>
    </w:p>
    <w:p w:rsidR="004C5B24" w:rsidRPr="00D54178" w:rsidRDefault="004C5B24" w:rsidP="004C5B24">
      <w:pPr>
        <w:spacing w:line="276" w:lineRule="auto"/>
        <w:rPr>
          <w:rFonts w:eastAsia="Calibri"/>
          <w:sz w:val="36"/>
        </w:rPr>
      </w:pPr>
      <w:r w:rsidRPr="00D54178">
        <w:rPr>
          <w:rFonts w:eastAsia="Calibri"/>
          <w:b/>
          <w:sz w:val="32"/>
        </w:rPr>
        <w:t>Уровень общего образования:</w:t>
      </w:r>
      <w:r w:rsidRPr="00D54178">
        <w:rPr>
          <w:rFonts w:eastAsia="Calibri"/>
          <w:sz w:val="32"/>
        </w:rPr>
        <w:t xml:space="preserve"> </w:t>
      </w:r>
      <w:r>
        <w:rPr>
          <w:rFonts w:eastAsia="Calibri"/>
          <w:sz w:val="32"/>
        </w:rPr>
        <w:t>основное</w:t>
      </w:r>
      <w:r w:rsidRPr="00D54178">
        <w:rPr>
          <w:rFonts w:eastAsia="Calibri"/>
          <w:sz w:val="32"/>
        </w:rPr>
        <w:t xml:space="preserve"> общее образование </w:t>
      </w:r>
      <w:r>
        <w:rPr>
          <w:rFonts w:eastAsia="Calibri"/>
          <w:sz w:val="32"/>
        </w:rPr>
        <w:t>8</w:t>
      </w:r>
      <w:r w:rsidRPr="00D54178">
        <w:rPr>
          <w:rFonts w:eastAsia="Calibri"/>
          <w:sz w:val="36"/>
        </w:rPr>
        <w:t xml:space="preserve"> класс</w:t>
      </w:r>
    </w:p>
    <w:p w:rsidR="004C5B24" w:rsidRDefault="004C5B24" w:rsidP="004C5B24">
      <w:pPr>
        <w:spacing w:line="276" w:lineRule="auto"/>
        <w:rPr>
          <w:rFonts w:eastAsia="Calibri"/>
          <w:b/>
          <w:sz w:val="32"/>
        </w:rPr>
      </w:pPr>
      <w:r w:rsidRPr="00D54178">
        <w:rPr>
          <w:rFonts w:eastAsia="Calibri"/>
          <w:b/>
          <w:sz w:val="32"/>
        </w:rPr>
        <w:t>Количество часов:</w:t>
      </w:r>
      <w:r w:rsidRPr="005F1E7F">
        <w:rPr>
          <w:rFonts w:eastAsia="Calibri"/>
          <w:sz w:val="32"/>
        </w:rPr>
        <w:t xml:space="preserve"> </w:t>
      </w:r>
      <w:r>
        <w:rPr>
          <w:rFonts w:eastAsia="Calibri"/>
          <w:b/>
          <w:sz w:val="32"/>
        </w:rPr>
        <w:t>33</w:t>
      </w:r>
    </w:p>
    <w:p w:rsidR="004C5B24" w:rsidRDefault="004C5B24" w:rsidP="004C5B24">
      <w:pPr>
        <w:spacing w:line="276" w:lineRule="auto"/>
        <w:rPr>
          <w:rFonts w:eastAsia="Calibri"/>
          <w:sz w:val="32"/>
        </w:rPr>
      </w:pPr>
      <w:r>
        <w:rPr>
          <w:rFonts w:eastAsia="Calibri"/>
          <w:b/>
          <w:sz w:val="32"/>
        </w:rPr>
        <w:t xml:space="preserve">Учитель </w:t>
      </w:r>
      <w:r w:rsidRPr="00D54178">
        <w:rPr>
          <w:rFonts w:eastAsia="Calibri"/>
          <w:sz w:val="32"/>
        </w:rPr>
        <w:t>высш</w:t>
      </w:r>
      <w:r>
        <w:rPr>
          <w:rFonts w:eastAsia="Calibri"/>
          <w:sz w:val="32"/>
        </w:rPr>
        <w:t>ей</w:t>
      </w:r>
      <w:r w:rsidRPr="00D54178">
        <w:rPr>
          <w:rFonts w:eastAsia="Calibri"/>
          <w:sz w:val="32"/>
        </w:rPr>
        <w:t xml:space="preserve"> квалификационн</w:t>
      </w:r>
      <w:r>
        <w:rPr>
          <w:rFonts w:eastAsia="Calibri"/>
          <w:sz w:val="32"/>
        </w:rPr>
        <w:t>ой</w:t>
      </w:r>
      <w:r w:rsidRPr="00D54178">
        <w:rPr>
          <w:rFonts w:eastAsia="Calibri"/>
          <w:sz w:val="32"/>
        </w:rPr>
        <w:t xml:space="preserve"> категори</w:t>
      </w:r>
      <w:r>
        <w:rPr>
          <w:rFonts w:eastAsia="Calibri"/>
          <w:sz w:val="32"/>
        </w:rPr>
        <w:t>и</w:t>
      </w:r>
      <w:r w:rsidRPr="00D54178">
        <w:rPr>
          <w:rFonts w:eastAsia="Calibri"/>
          <w:sz w:val="32"/>
        </w:rPr>
        <w:t xml:space="preserve"> А. В. Цысарь</w:t>
      </w:r>
    </w:p>
    <w:p w:rsidR="004C5B24" w:rsidRDefault="004C5B24" w:rsidP="004C5B24">
      <w:pPr>
        <w:spacing w:line="276" w:lineRule="auto"/>
        <w:rPr>
          <w:rFonts w:eastAsia="Calibri"/>
          <w:sz w:val="32"/>
        </w:rPr>
      </w:pPr>
      <w:r w:rsidRPr="00AF55E0">
        <w:rPr>
          <w:rFonts w:eastAsia="Calibri"/>
          <w:b/>
          <w:sz w:val="32"/>
        </w:rPr>
        <w:t>Программа разработана на основе требований Концепции единого учебно-методического комплекса:</w:t>
      </w:r>
      <w:r>
        <w:rPr>
          <w:rFonts w:eastAsia="Calibri"/>
          <w:sz w:val="32"/>
        </w:rPr>
        <w:t xml:space="preserve"> «ОБЖ»</w:t>
      </w:r>
    </w:p>
    <w:p w:rsidR="004C5B24" w:rsidRPr="006F1B1E" w:rsidRDefault="004C5B24" w:rsidP="00C738C9">
      <w:pPr>
        <w:pStyle w:val="ab"/>
        <w:shd w:val="clear" w:color="auto" w:fill="FFFFFF"/>
        <w:spacing w:before="0" w:beforeAutospacing="0" w:after="0" w:afterAutospacing="0" w:line="276" w:lineRule="auto"/>
        <w:rPr>
          <w:color w:val="333333"/>
          <w:sz w:val="32"/>
        </w:rPr>
      </w:pPr>
      <w:r w:rsidRPr="00AF55E0">
        <w:rPr>
          <w:rFonts w:eastAsia="Calibri"/>
          <w:b/>
          <w:sz w:val="32"/>
        </w:rPr>
        <w:t>Рабочая программа орие</w:t>
      </w:r>
      <w:r>
        <w:rPr>
          <w:rFonts w:eastAsia="Calibri"/>
          <w:b/>
          <w:sz w:val="32"/>
        </w:rPr>
        <w:t>нтирована на использование УМК:</w:t>
      </w:r>
      <w:r w:rsidRPr="006F1B1E">
        <w:rPr>
          <w:color w:val="333333"/>
        </w:rPr>
        <w:t xml:space="preserve"> </w:t>
      </w:r>
      <w:r w:rsidRPr="006F1B1E">
        <w:rPr>
          <w:color w:val="333333"/>
          <w:sz w:val="32"/>
        </w:rPr>
        <w:t xml:space="preserve">Основы безопасности жизнедеятельности :5-7классы: под </w:t>
      </w:r>
      <w:r w:rsidR="00C738C9">
        <w:rPr>
          <w:color w:val="333333"/>
          <w:sz w:val="32"/>
        </w:rPr>
        <w:t>р</w:t>
      </w:r>
      <w:r w:rsidRPr="006F1B1E">
        <w:rPr>
          <w:color w:val="333333"/>
          <w:sz w:val="32"/>
        </w:rPr>
        <w:t>ед. </w:t>
      </w:r>
      <w:proofErr w:type="spellStart"/>
      <w:r w:rsidRPr="006F1B1E">
        <w:rPr>
          <w:color w:val="333333"/>
          <w:sz w:val="32"/>
        </w:rPr>
        <w:t>Н.Ф.Виноградовой</w:t>
      </w:r>
      <w:proofErr w:type="spellEnd"/>
      <w:r w:rsidRPr="006F1B1E">
        <w:rPr>
          <w:color w:val="333333"/>
          <w:sz w:val="32"/>
        </w:rPr>
        <w:t xml:space="preserve">.  - </w:t>
      </w:r>
      <w:proofErr w:type="gramStart"/>
      <w:r w:rsidRPr="006F1B1E">
        <w:rPr>
          <w:color w:val="333333"/>
          <w:sz w:val="32"/>
        </w:rPr>
        <w:t>Москва :</w:t>
      </w:r>
      <w:proofErr w:type="gramEnd"/>
      <w:r w:rsidRPr="006F1B1E">
        <w:rPr>
          <w:color w:val="333333"/>
          <w:sz w:val="32"/>
        </w:rPr>
        <w:t xml:space="preserve"> </w:t>
      </w:r>
      <w:proofErr w:type="spellStart"/>
      <w:r w:rsidRPr="006F1B1E">
        <w:rPr>
          <w:color w:val="333333"/>
          <w:sz w:val="32"/>
        </w:rPr>
        <w:t>Вентана</w:t>
      </w:r>
      <w:proofErr w:type="spellEnd"/>
      <w:r w:rsidRPr="006F1B1E">
        <w:rPr>
          <w:color w:val="333333"/>
          <w:sz w:val="32"/>
        </w:rPr>
        <w:t xml:space="preserve"> - Граф, 2020 . </w:t>
      </w:r>
    </w:p>
    <w:p w:rsidR="004C5B24" w:rsidRPr="004E226B" w:rsidRDefault="004C5B24" w:rsidP="004C5B24">
      <w:pPr>
        <w:rPr>
          <w:bCs/>
          <w:color w:val="3B3B38"/>
          <w:kern w:val="36"/>
          <w:sz w:val="32"/>
          <w:szCs w:val="36"/>
        </w:rPr>
      </w:pPr>
    </w:p>
    <w:p w:rsidR="004C5B24" w:rsidRDefault="004C5B24" w:rsidP="004C5B24">
      <w:pPr>
        <w:jc w:val="center"/>
        <w:rPr>
          <w:rFonts w:eastAsia="Calibri"/>
          <w:sz w:val="32"/>
        </w:rPr>
      </w:pPr>
    </w:p>
    <w:p w:rsidR="004C5B24" w:rsidRDefault="004C5B24" w:rsidP="004C5B24">
      <w:pPr>
        <w:jc w:val="center"/>
        <w:rPr>
          <w:rFonts w:eastAsia="Calibri"/>
          <w:sz w:val="32"/>
        </w:rPr>
      </w:pPr>
    </w:p>
    <w:p w:rsidR="004C5B24" w:rsidRDefault="004C5B24" w:rsidP="004C5B24">
      <w:pPr>
        <w:jc w:val="center"/>
        <w:rPr>
          <w:rFonts w:eastAsia="Calibri"/>
          <w:sz w:val="32"/>
        </w:rPr>
      </w:pPr>
    </w:p>
    <w:p w:rsidR="004C5B24" w:rsidRDefault="004C5B24" w:rsidP="004C5B24">
      <w:pPr>
        <w:jc w:val="center"/>
        <w:rPr>
          <w:rFonts w:eastAsia="Calibri"/>
          <w:sz w:val="32"/>
        </w:rPr>
      </w:pPr>
    </w:p>
    <w:p w:rsidR="004C5B24" w:rsidRDefault="004C5B24" w:rsidP="004C5B24">
      <w:pPr>
        <w:jc w:val="center"/>
        <w:rPr>
          <w:rFonts w:eastAsia="Calibri"/>
          <w:sz w:val="32"/>
        </w:rPr>
      </w:pPr>
    </w:p>
    <w:p w:rsidR="004C5B24" w:rsidRDefault="004C5B24" w:rsidP="004C5B24">
      <w:pPr>
        <w:jc w:val="center"/>
        <w:rPr>
          <w:rFonts w:eastAsia="Calibri"/>
          <w:sz w:val="32"/>
        </w:rPr>
      </w:pPr>
    </w:p>
    <w:p w:rsidR="009938D3" w:rsidRPr="00B22FC1" w:rsidRDefault="002E5E13" w:rsidP="00C738C9">
      <w:pPr>
        <w:jc w:val="center"/>
        <w:rPr>
          <w:b/>
          <w:sz w:val="28"/>
          <w:szCs w:val="28"/>
        </w:rPr>
      </w:pPr>
      <w:r>
        <w:rPr>
          <w:rFonts w:eastAsia="Calibri"/>
          <w:sz w:val="28"/>
        </w:rPr>
        <w:t>2021-2022</w:t>
      </w:r>
      <w:r w:rsidR="004C5B24" w:rsidRPr="00907A8F">
        <w:rPr>
          <w:rFonts w:eastAsia="Calibri"/>
          <w:sz w:val="28"/>
        </w:rPr>
        <w:t xml:space="preserve"> уч.</w:t>
      </w:r>
      <w:r w:rsidR="00C738C9">
        <w:rPr>
          <w:rFonts w:eastAsia="Calibri"/>
          <w:sz w:val="28"/>
        </w:rPr>
        <w:t xml:space="preserve"> </w:t>
      </w:r>
      <w:r w:rsidR="004C5B24" w:rsidRPr="00907A8F">
        <w:rPr>
          <w:rFonts w:eastAsia="Calibri"/>
          <w:sz w:val="28"/>
        </w:rPr>
        <w:t>год</w:t>
      </w:r>
    </w:p>
    <w:p w:rsidR="00072DB6" w:rsidRPr="00DB5C3D" w:rsidRDefault="004F53A1" w:rsidP="008A2AE5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B5C3D">
        <w:rPr>
          <w:b/>
          <w:sz w:val="28"/>
          <w:szCs w:val="28"/>
        </w:rPr>
        <w:lastRenderedPageBreak/>
        <w:t>Пояснительная записка</w:t>
      </w:r>
    </w:p>
    <w:p w:rsidR="004F53A1" w:rsidRDefault="004F53A1" w:rsidP="008A2AE5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4F53A1" w:rsidRDefault="004F53A1" w:rsidP="004F53A1">
      <w:pPr>
        <w:pStyle w:val="ab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980B0A">
        <w:rPr>
          <w:color w:val="333333"/>
        </w:rPr>
        <w:t xml:space="preserve">Данная  программа по основам безопасности жизнедеятельности в </w:t>
      </w:r>
      <w:r w:rsidR="000C7A0A">
        <w:rPr>
          <w:color w:val="333333"/>
        </w:rPr>
        <w:t>8</w:t>
      </w:r>
      <w:r w:rsidRPr="00980B0A">
        <w:rPr>
          <w:color w:val="333333"/>
        </w:rPr>
        <w:t xml:space="preserve"> классе разработана на основе Федерального государственного образовательного стандарта основного общего образования, Концепции духовно-нравственного воспитания и развития личности гражданина России, авторской программы под ред. Н.Ф. Виноградовой., планируемых результатов основного общего образования и ориентирована на работу по</w:t>
      </w:r>
      <w:r w:rsidRPr="00980B0A">
        <w:rPr>
          <w:rStyle w:val="apple-converted-space"/>
          <w:color w:val="333333"/>
        </w:rPr>
        <w:t> </w:t>
      </w:r>
      <w:proofErr w:type="spellStart"/>
      <w:r w:rsidRPr="00980B0A">
        <w:rPr>
          <w:bCs/>
          <w:color w:val="333333"/>
        </w:rPr>
        <w:t>учебно</w:t>
      </w:r>
      <w:proofErr w:type="spellEnd"/>
      <w:r w:rsidRPr="00980B0A">
        <w:rPr>
          <w:bCs/>
          <w:color w:val="333333"/>
        </w:rPr>
        <w:t xml:space="preserve"> – методическому комплекту:</w:t>
      </w:r>
      <w:r w:rsidRPr="00980B0A">
        <w:rPr>
          <w:color w:val="333333"/>
        </w:rPr>
        <w:t xml:space="preserve"> Основы безопасности жизнедеятельности :</w:t>
      </w:r>
      <w:r w:rsidR="000C7A0A">
        <w:rPr>
          <w:color w:val="333333"/>
        </w:rPr>
        <w:t>8-9</w:t>
      </w:r>
      <w:r w:rsidRPr="00980B0A">
        <w:rPr>
          <w:color w:val="333333"/>
        </w:rPr>
        <w:t>кла</w:t>
      </w:r>
      <w:r>
        <w:rPr>
          <w:color w:val="333333"/>
        </w:rPr>
        <w:t>ссы: программа / под ред. </w:t>
      </w:r>
      <w:proofErr w:type="spellStart"/>
      <w:r>
        <w:rPr>
          <w:color w:val="333333"/>
        </w:rPr>
        <w:t>Н.Ф.</w:t>
      </w:r>
      <w:r w:rsidRPr="00980B0A">
        <w:rPr>
          <w:color w:val="333333"/>
        </w:rPr>
        <w:t>Виноградовой</w:t>
      </w:r>
      <w:proofErr w:type="spellEnd"/>
      <w:r w:rsidRPr="00980B0A">
        <w:rPr>
          <w:color w:val="333333"/>
        </w:rPr>
        <w:t xml:space="preserve">.  - </w:t>
      </w:r>
      <w:proofErr w:type="gramStart"/>
      <w:r w:rsidRPr="00980B0A">
        <w:rPr>
          <w:color w:val="333333"/>
        </w:rPr>
        <w:t>Москва :</w:t>
      </w:r>
      <w:proofErr w:type="gramEnd"/>
      <w:r w:rsidRPr="00980B0A">
        <w:rPr>
          <w:color w:val="333333"/>
        </w:rPr>
        <w:t xml:space="preserve"> </w:t>
      </w:r>
      <w:proofErr w:type="spellStart"/>
      <w:r w:rsidRPr="00980B0A">
        <w:rPr>
          <w:color w:val="333333"/>
        </w:rPr>
        <w:t>Вентана</w:t>
      </w:r>
      <w:proofErr w:type="spellEnd"/>
      <w:r w:rsidRPr="00980B0A">
        <w:rPr>
          <w:color w:val="333333"/>
        </w:rPr>
        <w:t xml:space="preserve"> - Граф, 20</w:t>
      </w:r>
      <w:r>
        <w:rPr>
          <w:color w:val="333333"/>
        </w:rPr>
        <w:t>20</w:t>
      </w:r>
      <w:r w:rsidRPr="00980B0A">
        <w:rPr>
          <w:color w:val="333333"/>
        </w:rPr>
        <w:t xml:space="preserve"> . </w:t>
      </w:r>
    </w:p>
    <w:p w:rsidR="004F53A1" w:rsidRPr="002D344E" w:rsidRDefault="004F53A1" w:rsidP="004F53A1">
      <w:pPr>
        <w:pStyle w:val="11"/>
        <w:kinsoku w:val="0"/>
        <w:overflowPunct w:val="0"/>
        <w:ind w:left="0"/>
        <w:outlineLvl w:val="9"/>
        <w:rPr>
          <w:b w:val="0"/>
          <w:bCs w:val="0"/>
          <w:sz w:val="24"/>
          <w:szCs w:val="24"/>
        </w:rPr>
      </w:pPr>
      <w:r w:rsidRPr="002D344E">
        <w:rPr>
          <w:sz w:val="24"/>
          <w:szCs w:val="24"/>
        </w:rPr>
        <w:t>Цель:</w:t>
      </w:r>
    </w:p>
    <w:p w:rsidR="004F53A1" w:rsidRPr="00E82227" w:rsidRDefault="004F53A1" w:rsidP="004F53A1">
      <w:pPr>
        <w:pStyle w:val="a4"/>
        <w:widowControl w:val="0"/>
        <w:numPr>
          <w:ilvl w:val="1"/>
          <w:numId w:val="11"/>
        </w:numPr>
        <w:kinsoku w:val="0"/>
        <w:overflowPunct w:val="0"/>
        <w:autoSpaceDE w:val="0"/>
        <w:autoSpaceDN w:val="0"/>
        <w:adjustRightInd w:val="0"/>
        <w:spacing w:before="46" w:after="0"/>
        <w:ind w:left="360" w:right="490"/>
        <w:rPr>
          <w:spacing w:val="-1"/>
        </w:rPr>
      </w:pPr>
      <w:r w:rsidRPr="00E82227">
        <w:rPr>
          <w:spacing w:val="-1"/>
        </w:rPr>
        <w:t>формирования</w:t>
      </w:r>
      <w:r w:rsidRPr="00E82227">
        <w:t xml:space="preserve"> у</w:t>
      </w:r>
      <w:r w:rsidRPr="00E82227">
        <w:rPr>
          <w:spacing w:val="-3"/>
        </w:rPr>
        <w:t xml:space="preserve"> </w:t>
      </w:r>
      <w:r w:rsidRPr="00E82227">
        <w:rPr>
          <w:spacing w:val="-1"/>
        </w:rPr>
        <w:t>учащихся</w:t>
      </w:r>
      <w:r w:rsidRPr="00E82227">
        <w:t xml:space="preserve"> </w:t>
      </w:r>
      <w:r w:rsidRPr="00E82227">
        <w:rPr>
          <w:spacing w:val="-1"/>
        </w:rPr>
        <w:t>основных</w:t>
      </w:r>
      <w:r w:rsidRPr="00E82227">
        <w:rPr>
          <w:spacing w:val="1"/>
        </w:rPr>
        <w:t xml:space="preserve"> </w:t>
      </w:r>
      <w:r w:rsidRPr="00E82227">
        <w:rPr>
          <w:spacing w:val="-1"/>
        </w:rPr>
        <w:t>понятий</w:t>
      </w:r>
      <w:r w:rsidRPr="00E82227">
        <w:rPr>
          <w:spacing w:val="-3"/>
        </w:rPr>
        <w:t xml:space="preserve"> </w:t>
      </w:r>
      <w:r w:rsidRPr="00E82227">
        <w:t>об</w:t>
      </w:r>
      <w:r w:rsidRPr="00E82227">
        <w:rPr>
          <w:spacing w:val="-3"/>
        </w:rPr>
        <w:t xml:space="preserve"> </w:t>
      </w:r>
      <w:r w:rsidRPr="00E82227">
        <w:rPr>
          <w:spacing w:val="-1"/>
        </w:rPr>
        <w:t>опасных</w:t>
      </w:r>
      <w:r w:rsidRPr="00E82227">
        <w:rPr>
          <w:spacing w:val="-3"/>
        </w:rPr>
        <w:t xml:space="preserve"> </w:t>
      </w:r>
      <w:r w:rsidRPr="00E82227">
        <w:t>и</w:t>
      </w:r>
      <w:r w:rsidRPr="00E82227">
        <w:rPr>
          <w:spacing w:val="23"/>
        </w:rPr>
        <w:t xml:space="preserve"> </w:t>
      </w:r>
      <w:r w:rsidRPr="00E82227">
        <w:rPr>
          <w:spacing w:val="-1"/>
        </w:rPr>
        <w:t>чрезвычайных</w:t>
      </w:r>
      <w:r w:rsidRPr="00E82227">
        <w:rPr>
          <w:spacing w:val="1"/>
        </w:rPr>
        <w:t xml:space="preserve"> </w:t>
      </w:r>
      <w:r w:rsidRPr="00E82227">
        <w:rPr>
          <w:spacing w:val="-1"/>
        </w:rPr>
        <w:t>ситуациях</w:t>
      </w:r>
      <w:r w:rsidRPr="00E82227">
        <w:rPr>
          <w:spacing w:val="1"/>
        </w:rPr>
        <w:t xml:space="preserve"> </w:t>
      </w:r>
      <w:r w:rsidRPr="00E82227">
        <w:t>в</w:t>
      </w:r>
      <w:r w:rsidRPr="00E82227">
        <w:rPr>
          <w:spacing w:val="-1"/>
        </w:rPr>
        <w:t xml:space="preserve"> повседневной</w:t>
      </w:r>
      <w:r w:rsidRPr="00E82227">
        <w:t xml:space="preserve"> </w:t>
      </w:r>
      <w:r w:rsidRPr="00E82227">
        <w:rPr>
          <w:spacing w:val="-1"/>
        </w:rPr>
        <w:t>жизни, об</w:t>
      </w:r>
      <w:r w:rsidRPr="00E82227">
        <w:rPr>
          <w:spacing w:val="1"/>
        </w:rPr>
        <w:t xml:space="preserve"> </w:t>
      </w:r>
      <w:r w:rsidRPr="00E82227">
        <w:rPr>
          <w:spacing w:val="-1"/>
        </w:rPr>
        <w:t>их</w:t>
      </w:r>
      <w:r w:rsidRPr="00E82227">
        <w:rPr>
          <w:spacing w:val="1"/>
        </w:rPr>
        <w:t xml:space="preserve"> </w:t>
      </w:r>
      <w:r w:rsidRPr="00E82227">
        <w:rPr>
          <w:spacing w:val="-1"/>
        </w:rPr>
        <w:t>последствиях</w:t>
      </w:r>
      <w:r w:rsidRPr="00E82227">
        <w:rPr>
          <w:spacing w:val="27"/>
        </w:rPr>
        <w:t xml:space="preserve"> </w:t>
      </w:r>
      <w:r w:rsidRPr="00E82227">
        <w:rPr>
          <w:spacing w:val="-1"/>
        </w:rPr>
        <w:t>для</w:t>
      </w:r>
      <w:r w:rsidRPr="00E82227">
        <w:t xml:space="preserve"> </w:t>
      </w:r>
      <w:r w:rsidRPr="00E82227">
        <w:rPr>
          <w:spacing w:val="-1"/>
        </w:rPr>
        <w:t>здоровья</w:t>
      </w:r>
      <w:r w:rsidRPr="00E82227">
        <w:rPr>
          <w:spacing w:val="-3"/>
        </w:rPr>
        <w:t xml:space="preserve"> </w:t>
      </w:r>
      <w:r w:rsidRPr="00E82227">
        <w:t xml:space="preserve">и </w:t>
      </w:r>
      <w:r w:rsidRPr="00E82227">
        <w:rPr>
          <w:spacing w:val="-1"/>
        </w:rPr>
        <w:t>жизни</w:t>
      </w:r>
      <w:r w:rsidRPr="00E82227">
        <w:t xml:space="preserve"> </w:t>
      </w:r>
      <w:r w:rsidRPr="00E82227">
        <w:rPr>
          <w:spacing w:val="-1"/>
        </w:rPr>
        <w:t>человека.</w:t>
      </w:r>
    </w:p>
    <w:p w:rsidR="004F53A1" w:rsidRPr="00E82227" w:rsidRDefault="004F53A1" w:rsidP="004F53A1">
      <w:pPr>
        <w:pStyle w:val="a4"/>
        <w:kinsoku w:val="0"/>
        <w:overflowPunct w:val="0"/>
        <w:spacing w:before="5"/>
      </w:pPr>
    </w:p>
    <w:p w:rsidR="004F53A1" w:rsidRPr="00E82227" w:rsidRDefault="004F53A1" w:rsidP="004F53A1">
      <w:pPr>
        <w:pStyle w:val="11"/>
        <w:kinsoku w:val="0"/>
        <w:overflowPunct w:val="0"/>
        <w:ind w:left="0"/>
        <w:outlineLvl w:val="9"/>
        <w:rPr>
          <w:b w:val="0"/>
          <w:bCs w:val="0"/>
          <w:sz w:val="24"/>
          <w:szCs w:val="24"/>
        </w:rPr>
      </w:pPr>
      <w:r w:rsidRPr="00E82227">
        <w:rPr>
          <w:spacing w:val="-1"/>
          <w:sz w:val="24"/>
          <w:szCs w:val="24"/>
        </w:rPr>
        <w:t>Задачи:</w:t>
      </w:r>
    </w:p>
    <w:p w:rsidR="004F53A1" w:rsidRPr="00E82227" w:rsidRDefault="004F53A1" w:rsidP="004F53A1">
      <w:pPr>
        <w:pStyle w:val="a4"/>
        <w:kinsoku w:val="0"/>
        <w:overflowPunct w:val="0"/>
        <w:spacing w:before="2"/>
        <w:rPr>
          <w:b/>
          <w:bCs/>
        </w:rPr>
      </w:pPr>
    </w:p>
    <w:p w:rsidR="004F53A1" w:rsidRPr="00E82227" w:rsidRDefault="004F53A1" w:rsidP="004F53A1">
      <w:pPr>
        <w:pStyle w:val="a4"/>
        <w:widowControl w:val="0"/>
        <w:numPr>
          <w:ilvl w:val="1"/>
          <w:numId w:val="11"/>
        </w:numPr>
        <w:tabs>
          <w:tab w:val="left" w:pos="360"/>
        </w:tabs>
        <w:kinsoku w:val="0"/>
        <w:overflowPunct w:val="0"/>
        <w:autoSpaceDE w:val="0"/>
        <w:autoSpaceDN w:val="0"/>
        <w:adjustRightInd w:val="0"/>
        <w:spacing w:after="0"/>
        <w:ind w:left="360" w:right="299"/>
        <w:rPr>
          <w:spacing w:val="-1"/>
        </w:rPr>
      </w:pPr>
      <w:r w:rsidRPr="00E82227">
        <w:rPr>
          <w:spacing w:val="-1"/>
        </w:rPr>
        <w:t>сформировать</w:t>
      </w:r>
      <w:r w:rsidRPr="00E82227">
        <w:rPr>
          <w:spacing w:val="-2"/>
        </w:rPr>
        <w:t xml:space="preserve"> </w:t>
      </w:r>
      <w:r w:rsidRPr="00E82227">
        <w:t>у</w:t>
      </w:r>
      <w:r w:rsidRPr="00E82227">
        <w:rPr>
          <w:spacing w:val="-3"/>
        </w:rPr>
        <w:t xml:space="preserve"> </w:t>
      </w:r>
      <w:r w:rsidRPr="00E82227">
        <w:rPr>
          <w:spacing w:val="-1"/>
        </w:rPr>
        <w:t>учащихся</w:t>
      </w:r>
      <w:r w:rsidRPr="00E82227">
        <w:rPr>
          <w:spacing w:val="2"/>
        </w:rPr>
        <w:t xml:space="preserve"> </w:t>
      </w:r>
      <w:r w:rsidRPr="00E82227">
        <w:rPr>
          <w:spacing w:val="-1"/>
        </w:rPr>
        <w:t>сознательного</w:t>
      </w:r>
      <w:r w:rsidRPr="00E82227">
        <w:rPr>
          <w:spacing w:val="1"/>
        </w:rPr>
        <w:t xml:space="preserve"> </w:t>
      </w:r>
      <w:r w:rsidRPr="00E82227">
        <w:t>и</w:t>
      </w:r>
      <w:r w:rsidRPr="00E82227">
        <w:rPr>
          <w:spacing w:val="-3"/>
        </w:rPr>
        <w:t xml:space="preserve"> </w:t>
      </w:r>
      <w:r w:rsidRPr="00E82227">
        <w:rPr>
          <w:spacing w:val="-1"/>
        </w:rPr>
        <w:t>ответственного</w:t>
      </w:r>
      <w:r w:rsidRPr="00E82227">
        <w:rPr>
          <w:spacing w:val="1"/>
        </w:rPr>
        <w:t xml:space="preserve"> </w:t>
      </w:r>
      <w:r w:rsidRPr="00E82227">
        <w:rPr>
          <w:spacing w:val="-1"/>
        </w:rPr>
        <w:t>отношения</w:t>
      </w:r>
      <w:r w:rsidRPr="00E82227">
        <w:rPr>
          <w:spacing w:val="45"/>
        </w:rPr>
        <w:t xml:space="preserve"> </w:t>
      </w:r>
      <w:r w:rsidRPr="00E82227">
        <w:t xml:space="preserve">к </w:t>
      </w:r>
      <w:r w:rsidRPr="00E82227">
        <w:rPr>
          <w:spacing w:val="-1"/>
        </w:rPr>
        <w:t>личной</w:t>
      </w:r>
      <w:r w:rsidRPr="00E82227">
        <w:t xml:space="preserve"> </w:t>
      </w:r>
      <w:r w:rsidRPr="00E82227">
        <w:rPr>
          <w:spacing w:val="-1"/>
        </w:rPr>
        <w:t>безопасности,</w:t>
      </w:r>
      <w:r w:rsidRPr="00E82227">
        <w:t xml:space="preserve"> </w:t>
      </w:r>
      <w:r w:rsidRPr="00E82227">
        <w:rPr>
          <w:spacing w:val="-1"/>
        </w:rPr>
        <w:t>безопасности</w:t>
      </w:r>
      <w:r w:rsidRPr="00E82227">
        <w:t xml:space="preserve"> </w:t>
      </w:r>
      <w:r w:rsidRPr="00E82227">
        <w:rPr>
          <w:spacing w:val="-1"/>
        </w:rPr>
        <w:t>окружающих;</w:t>
      </w:r>
    </w:p>
    <w:p w:rsidR="004F53A1" w:rsidRPr="00E82227" w:rsidRDefault="004F53A1" w:rsidP="004F53A1">
      <w:pPr>
        <w:pStyle w:val="a4"/>
        <w:widowControl w:val="0"/>
        <w:numPr>
          <w:ilvl w:val="1"/>
          <w:numId w:val="11"/>
        </w:numPr>
        <w:tabs>
          <w:tab w:val="left" w:pos="360"/>
        </w:tabs>
        <w:kinsoku w:val="0"/>
        <w:overflowPunct w:val="0"/>
        <w:autoSpaceDE w:val="0"/>
        <w:autoSpaceDN w:val="0"/>
        <w:adjustRightInd w:val="0"/>
        <w:spacing w:before="6" w:after="0"/>
        <w:ind w:left="360" w:right="139"/>
        <w:rPr>
          <w:spacing w:val="-1"/>
        </w:rPr>
      </w:pPr>
      <w:r w:rsidRPr="00E82227">
        <w:rPr>
          <w:spacing w:val="-1"/>
        </w:rPr>
        <w:t>развивать</w:t>
      </w:r>
      <w:r w:rsidRPr="00E82227">
        <w:rPr>
          <w:spacing w:val="68"/>
        </w:rPr>
        <w:t xml:space="preserve"> </w:t>
      </w:r>
      <w:r w:rsidRPr="00E82227">
        <w:rPr>
          <w:spacing w:val="-2"/>
        </w:rPr>
        <w:t>способности</w:t>
      </w:r>
      <w:r w:rsidRPr="00E82227">
        <w:t xml:space="preserve"> </w:t>
      </w:r>
      <w:r w:rsidRPr="00E82227">
        <w:rPr>
          <w:spacing w:val="-1"/>
        </w:rPr>
        <w:t>сохранять</w:t>
      </w:r>
      <w:r w:rsidRPr="00E82227">
        <w:rPr>
          <w:spacing w:val="-2"/>
        </w:rPr>
        <w:t xml:space="preserve"> </w:t>
      </w:r>
      <w:r w:rsidRPr="00E82227">
        <w:rPr>
          <w:spacing w:val="-1"/>
        </w:rPr>
        <w:t xml:space="preserve">жизнь </w:t>
      </w:r>
      <w:r w:rsidRPr="00E82227">
        <w:t xml:space="preserve">и </w:t>
      </w:r>
      <w:r w:rsidRPr="00E82227">
        <w:rPr>
          <w:spacing w:val="-1"/>
        </w:rPr>
        <w:t>здоровье</w:t>
      </w:r>
      <w:r w:rsidRPr="00E82227">
        <w:t xml:space="preserve"> в</w:t>
      </w:r>
      <w:r w:rsidRPr="00E82227">
        <w:rPr>
          <w:spacing w:val="-1"/>
        </w:rPr>
        <w:t xml:space="preserve"> неблагоприятных</w:t>
      </w:r>
      <w:r w:rsidRPr="00E82227">
        <w:rPr>
          <w:spacing w:val="61"/>
        </w:rPr>
        <w:t xml:space="preserve"> </w:t>
      </w:r>
      <w:r w:rsidRPr="00E82227">
        <w:t xml:space="preserve">и </w:t>
      </w:r>
      <w:r w:rsidRPr="00E82227">
        <w:rPr>
          <w:spacing w:val="-1"/>
        </w:rPr>
        <w:t>угрожающих</w:t>
      </w:r>
      <w:r w:rsidRPr="00E82227">
        <w:rPr>
          <w:spacing w:val="-3"/>
        </w:rPr>
        <w:t xml:space="preserve"> </w:t>
      </w:r>
      <w:r w:rsidRPr="00E82227">
        <w:rPr>
          <w:spacing w:val="-1"/>
        </w:rPr>
        <w:t>жизни</w:t>
      </w:r>
      <w:r w:rsidRPr="00E82227">
        <w:t xml:space="preserve"> </w:t>
      </w:r>
      <w:r w:rsidRPr="00E82227">
        <w:rPr>
          <w:spacing w:val="-1"/>
        </w:rPr>
        <w:t>условиях</w:t>
      </w:r>
      <w:r w:rsidRPr="00E82227">
        <w:rPr>
          <w:spacing w:val="1"/>
        </w:rPr>
        <w:t xml:space="preserve"> </w:t>
      </w:r>
      <w:r w:rsidRPr="00E82227">
        <w:t xml:space="preserve">и </w:t>
      </w:r>
      <w:r w:rsidRPr="00E82227">
        <w:rPr>
          <w:spacing w:val="-1"/>
        </w:rPr>
        <w:t>умения</w:t>
      </w:r>
      <w:r w:rsidRPr="00E82227">
        <w:t xml:space="preserve"> </w:t>
      </w:r>
      <w:r w:rsidRPr="00E82227">
        <w:rPr>
          <w:spacing w:val="-1"/>
        </w:rPr>
        <w:t>адекватно</w:t>
      </w:r>
      <w:r w:rsidRPr="00E82227">
        <w:rPr>
          <w:spacing w:val="-3"/>
        </w:rPr>
        <w:t xml:space="preserve"> </w:t>
      </w:r>
      <w:r w:rsidRPr="00E82227">
        <w:rPr>
          <w:spacing w:val="-1"/>
        </w:rPr>
        <w:t>реагировать</w:t>
      </w:r>
      <w:r w:rsidRPr="00E82227">
        <w:rPr>
          <w:spacing w:val="-2"/>
        </w:rPr>
        <w:t xml:space="preserve"> </w:t>
      </w:r>
      <w:r w:rsidRPr="00E82227">
        <w:t>на</w:t>
      </w:r>
      <w:r w:rsidRPr="00E82227">
        <w:rPr>
          <w:spacing w:val="27"/>
        </w:rPr>
        <w:t xml:space="preserve"> </w:t>
      </w:r>
      <w:r w:rsidRPr="00E82227">
        <w:rPr>
          <w:spacing w:val="-1"/>
        </w:rPr>
        <w:t>различные</w:t>
      </w:r>
      <w:r w:rsidRPr="00E82227">
        <w:t xml:space="preserve"> </w:t>
      </w:r>
      <w:r w:rsidRPr="00E82227">
        <w:rPr>
          <w:spacing w:val="-1"/>
        </w:rPr>
        <w:t>опасные</w:t>
      </w:r>
      <w:r w:rsidRPr="00E82227">
        <w:rPr>
          <w:spacing w:val="-3"/>
        </w:rPr>
        <w:t xml:space="preserve"> </w:t>
      </w:r>
      <w:r w:rsidRPr="00E82227">
        <w:rPr>
          <w:spacing w:val="-1"/>
        </w:rPr>
        <w:t>ситуации</w:t>
      </w:r>
      <w:r w:rsidRPr="00E82227">
        <w:t xml:space="preserve"> с</w:t>
      </w:r>
      <w:r w:rsidRPr="00E82227">
        <w:rPr>
          <w:spacing w:val="-1"/>
        </w:rPr>
        <w:t xml:space="preserve"> учётом</w:t>
      </w:r>
      <w:r w:rsidRPr="00E82227">
        <w:t xml:space="preserve"> </w:t>
      </w:r>
      <w:r w:rsidRPr="00E82227">
        <w:rPr>
          <w:spacing w:val="-1"/>
        </w:rPr>
        <w:t>своих</w:t>
      </w:r>
      <w:r w:rsidRPr="00E82227">
        <w:t xml:space="preserve"> </w:t>
      </w:r>
      <w:r w:rsidRPr="00E82227">
        <w:rPr>
          <w:spacing w:val="-1"/>
        </w:rPr>
        <w:t>возможностей;</w:t>
      </w:r>
    </w:p>
    <w:p w:rsidR="004F53A1" w:rsidRPr="00980B0A" w:rsidRDefault="004F53A1" w:rsidP="004F53A1">
      <w:pPr>
        <w:pStyle w:val="ab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E82227">
        <w:rPr>
          <w:spacing w:val="-1"/>
        </w:rPr>
        <w:t>формировать</w:t>
      </w:r>
      <w:r w:rsidRPr="00E82227">
        <w:rPr>
          <w:spacing w:val="-2"/>
        </w:rPr>
        <w:t xml:space="preserve"> </w:t>
      </w:r>
      <w:r w:rsidRPr="00E82227">
        <w:t>у</w:t>
      </w:r>
      <w:r w:rsidRPr="00E82227">
        <w:rPr>
          <w:spacing w:val="-3"/>
        </w:rPr>
        <w:t xml:space="preserve"> </w:t>
      </w:r>
      <w:r w:rsidRPr="00E82227">
        <w:rPr>
          <w:spacing w:val="-1"/>
        </w:rPr>
        <w:t>учащихся</w:t>
      </w:r>
      <w:r w:rsidRPr="00E82227">
        <w:t xml:space="preserve"> </w:t>
      </w:r>
      <w:proofErr w:type="spellStart"/>
      <w:r w:rsidRPr="00E82227">
        <w:rPr>
          <w:spacing w:val="-1"/>
        </w:rPr>
        <w:t>антиэкстремистское</w:t>
      </w:r>
      <w:proofErr w:type="spellEnd"/>
      <w:r w:rsidRPr="00E82227">
        <w:rPr>
          <w:spacing w:val="-3"/>
        </w:rPr>
        <w:t xml:space="preserve"> </w:t>
      </w:r>
      <w:r w:rsidRPr="00E82227">
        <w:t xml:space="preserve">и </w:t>
      </w:r>
      <w:r w:rsidRPr="00E82227">
        <w:rPr>
          <w:spacing w:val="-1"/>
        </w:rPr>
        <w:t>антитеррористическое</w:t>
      </w:r>
      <w:r w:rsidRPr="00E82227">
        <w:rPr>
          <w:spacing w:val="41"/>
        </w:rPr>
        <w:t xml:space="preserve"> </w:t>
      </w:r>
      <w:r w:rsidRPr="00E82227">
        <w:rPr>
          <w:spacing w:val="-1"/>
        </w:rPr>
        <w:t>поведение, отрицательное</w:t>
      </w:r>
      <w:r w:rsidRPr="00E82227">
        <w:t xml:space="preserve"> </w:t>
      </w:r>
      <w:r w:rsidRPr="00E82227">
        <w:rPr>
          <w:spacing w:val="-1"/>
        </w:rPr>
        <w:t>отношение</w:t>
      </w:r>
      <w:r w:rsidRPr="00E82227">
        <w:rPr>
          <w:spacing w:val="2"/>
        </w:rPr>
        <w:t xml:space="preserve"> </w:t>
      </w:r>
      <w:r w:rsidRPr="00E82227">
        <w:t>к приёму</w:t>
      </w:r>
      <w:r w:rsidRPr="00E82227">
        <w:rPr>
          <w:spacing w:val="-3"/>
        </w:rPr>
        <w:t xml:space="preserve"> </w:t>
      </w:r>
      <w:proofErr w:type="spellStart"/>
      <w:r w:rsidRPr="00E82227">
        <w:rPr>
          <w:spacing w:val="-1"/>
        </w:rPr>
        <w:t>психоактивных</w:t>
      </w:r>
      <w:proofErr w:type="spellEnd"/>
      <w:r w:rsidRPr="00E82227">
        <w:rPr>
          <w:spacing w:val="25"/>
        </w:rPr>
        <w:t xml:space="preserve"> </w:t>
      </w:r>
      <w:r w:rsidRPr="00E82227">
        <w:rPr>
          <w:spacing w:val="-1"/>
        </w:rPr>
        <w:t xml:space="preserve">веществ, </w:t>
      </w:r>
      <w:r w:rsidRPr="00E82227">
        <w:t>в</w:t>
      </w:r>
      <w:r w:rsidRPr="00E82227">
        <w:rPr>
          <w:spacing w:val="-1"/>
        </w:rPr>
        <w:t xml:space="preserve"> </w:t>
      </w:r>
      <w:r w:rsidRPr="00E82227">
        <w:t xml:space="preserve">том </w:t>
      </w:r>
      <w:r w:rsidRPr="00E82227">
        <w:rPr>
          <w:spacing w:val="-2"/>
        </w:rPr>
        <w:t>числе</w:t>
      </w:r>
      <w:r w:rsidRPr="00E82227">
        <w:t xml:space="preserve"> </w:t>
      </w:r>
      <w:r w:rsidRPr="00E82227">
        <w:rPr>
          <w:spacing w:val="-1"/>
        </w:rPr>
        <w:t>наркотиков</w:t>
      </w:r>
    </w:p>
    <w:p w:rsidR="004F53A1" w:rsidRDefault="004F53A1" w:rsidP="004F53A1">
      <w:pPr>
        <w:jc w:val="both"/>
      </w:pPr>
    </w:p>
    <w:p w:rsidR="004F53A1" w:rsidRDefault="004F53A1" w:rsidP="004F53A1">
      <w:pPr>
        <w:ind w:firstLine="708"/>
        <w:jc w:val="both"/>
      </w:pPr>
      <w:r w:rsidRPr="00187322">
        <w:t>Программное содержание курса построено по линейно-концентрическому принципу, то есть раскрывается послед</w:t>
      </w:r>
      <w:r>
        <w:t>о</w:t>
      </w:r>
      <w:r w:rsidRPr="00187322">
        <w:t>вательно, постепенно усложняясь и расширяясь. В каждой теме обязательно выполняются практические задания, рекомендуются темы проектной деятельности.</w:t>
      </w:r>
    </w:p>
    <w:p w:rsidR="00A16DA1" w:rsidRDefault="00A16DA1" w:rsidP="00A16DA1">
      <w:pPr>
        <w:ind w:firstLine="708"/>
        <w:jc w:val="both"/>
      </w:pPr>
    </w:p>
    <w:p w:rsidR="00A16DA1" w:rsidRPr="00A16DA1" w:rsidRDefault="00A16DA1" w:rsidP="00A16DA1">
      <w:pPr>
        <w:ind w:firstLine="708"/>
        <w:jc w:val="both"/>
      </w:pPr>
      <w:r w:rsidRPr="00A16DA1">
        <w:t>Обучение в ОО осуществляется с учетом потребностей, возможностей личности и в зависимости от объема обязательных занятий педагогического работника с учащимися в очной, очно-заочной или заочной формам обучения, в том числе с применением электронного обучения и дистанционных образовательных технологий. Допускается сочетание различных форм получения образования и форм обучения.</w:t>
      </w:r>
    </w:p>
    <w:p w:rsidR="004F53A1" w:rsidRPr="00187322" w:rsidRDefault="004F53A1" w:rsidP="004F53A1">
      <w:pPr>
        <w:jc w:val="both"/>
      </w:pPr>
    </w:p>
    <w:p w:rsidR="004F53A1" w:rsidRDefault="004F53A1" w:rsidP="002E5E13">
      <w:pPr>
        <w:ind w:firstLine="708"/>
        <w:jc w:val="both"/>
        <w:rPr>
          <w:spacing w:val="-4"/>
        </w:rPr>
      </w:pPr>
      <w:r>
        <w:rPr>
          <w:szCs w:val="28"/>
        </w:rPr>
        <w:t>Согласно учебному плану МБОУ Первомайской СОШ на 20</w:t>
      </w:r>
      <w:r w:rsidR="00AC110F">
        <w:rPr>
          <w:szCs w:val="28"/>
        </w:rPr>
        <w:t>2</w:t>
      </w:r>
      <w:r w:rsidR="0012664B">
        <w:rPr>
          <w:szCs w:val="28"/>
        </w:rPr>
        <w:t>1</w:t>
      </w:r>
      <w:r>
        <w:rPr>
          <w:szCs w:val="28"/>
        </w:rPr>
        <w:t>-202</w:t>
      </w:r>
      <w:r w:rsidR="0012664B">
        <w:rPr>
          <w:szCs w:val="28"/>
        </w:rPr>
        <w:t>2</w:t>
      </w:r>
      <w:r>
        <w:rPr>
          <w:szCs w:val="28"/>
        </w:rPr>
        <w:t xml:space="preserve"> учебный го</w:t>
      </w:r>
      <w:r w:rsidR="00AC110F">
        <w:rPr>
          <w:szCs w:val="28"/>
        </w:rPr>
        <w:t xml:space="preserve">д на изучение предмета «ОБЖ» в </w:t>
      </w:r>
      <w:r w:rsidR="000C7A0A">
        <w:rPr>
          <w:szCs w:val="28"/>
        </w:rPr>
        <w:t>8</w:t>
      </w:r>
      <w:r>
        <w:rPr>
          <w:szCs w:val="28"/>
        </w:rPr>
        <w:t xml:space="preserve"> классе отводится 35 ч (1 ч в неделю, 35 учебных недель). Учитывая календарный учебный график школы на 20</w:t>
      </w:r>
      <w:r w:rsidR="00AC110F">
        <w:rPr>
          <w:szCs w:val="28"/>
        </w:rPr>
        <w:t>2</w:t>
      </w:r>
      <w:r w:rsidR="0012664B">
        <w:rPr>
          <w:szCs w:val="28"/>
        </w:rPr>
        <w:t>1</w:t>
      </w:r>
      <w:r>
        <w:rPr>
          <w:szCs w:val="28"/>
        </w:rPr>
        <w:t>-202</w:t>
      </w:r>
      <w:r w:rsidR="0012664B">
        <w:rPr>
          <w:szCs w:val="28"/>
        </w:rPr>
        <w:t>2</w:t>
      </w:r>
      <w:r>
        <w:rPr>
          <w:szCs w:val="28"/>
        </w:rPr>
        <w:t xml:space="preserve"> учебный год, </w:t>
      </w:r>
      <w:r w:rsidRPr="005019C4">
        <w:rPr>
          <w:szCs w:val="28"/>
        </w:rPr>
        <w:t>данная программа составлена на 3</w:t>
      </w:r>
      <w:r w:rsidR="0012664B">
        <w:rPr>
          <w:szCs w:val="28"/>
        </w:rPr>
        <w:t>3</w:t>
      </w:r>
      <w:r w:rsidRPr="005019C4">
        <w:rPr>
          <w:szCs w:val="28"/>
        </w:rPr>
        <w:t xml:space="preserve"> час</w:t>
      </w:r>
      <w:r w:rsidR="0012664B">
        <w:rPr>
          <w:szCs w:val="28"/>
        </w:rPr>
        <w:t>а</w:t>
      </w:r>
      <w:r w:rsidRPr="005019C4">
        <w:rPr>
          <w:szCs w:val="28"/>
        </w:rPr>
        <w:t xml:space="preserve">. </w:t>
      </w:r>
      <w:r w:rsidR="0012664B" w:rsidRPr="0012664B">
        <w:rPr>
          <w:szCs w:val="28"/>
        </w:rPr>
        <w:t>В связи с выходным днем 23.02.2022, рабочая программа сокращена на 1 час за счёт уплотнения тем «</w:t>
      </w:r>
      <w:r w:rsidR="0012664B" w:rsidRPr="0012664B">
        <w:rPr>
          <w:szCs w:val="18"/>
          <w:lang w:eastAsia="en-US"/>
        </w:rPr>
        <w:t>Оказание первой медицинской помощи</w:t>
      </w:r>
      <w:r w:rsidR="0012664B" w:rsidRPr="0012664B">
        <w:rPr>
          <w:szCs w:val="28"/>
        </w:rPr>
        <w:t xml:space="preserve">». </w:t>
      </w:r>
      <w:proofErr w:type="gramStart"/>
      <w:r w:rsidR="0012664B" w:rsidRPr="0012664B">
        <w:rPr>
          <w:spacing w:val="-4"/>
        </w:rPr>
        <w:t>Содержание  рабочей</w:t>
      </w:r>
      <w:proofErr w:type="gramEnd"/>
      <w:r w:rsidR="0012664B" w:rsidRPr="0012664B">
        <w:rPr>
          <w:spacing w:val="-4"/>
        </w:rPr>
        <w:t xml:space="preserve"> программы реализуется в полном объеме</w:t>
      </w:r>
    </w:p>
    <w:p w:rsidR="004F53A1" w:rsidRDefault="004F53A1" w:rsidP="004F53A1">
      <w:pPr>
        <w:spacing w:line="276" w:lineRule="auto"/>
        <w:jc w:val="both"/>
        <w:rPr>
          <w:spacing w:val="-4"/>
        </w:rPr>
      </w:pPr>
    </w:p>
    <w:p w:rsidR="004F53A1" w:rsidRPr="004A1D72" w:rsidRDefault="004F53A1" w:rsidP="004F53A1">
      <w:pPr>
        <w:widowControl w:val="0"/>
        <w:autoSpaceDE w:val="0"/>
        <w:autoSpaceDN w:val="0"/>
        <w:adjustRightInd w:val="0"/>
        <w:ind w:firstLine="708"/>
        <w:jc w:val="center"/>
        <w:rPr>
          <w:b/>
          <w:sz w:val="28"/>
          <w:szCs w:val="28"/>
        </w:rPr>
      </w:pPr>
      <w:r w:rsidRPr="004A1D72">
        <w:rPr>
          <w:b/>
          <w:sz w:val="28"/>
          <w:szCs w:val="28"/>
        </w:rPr>
        <w:t>Планируемые результаты освоения курса «ОБЖ»</w:t>
      </w:r>
    </w:p>
    <w:p w:rsidR="004F53A1" w:rsidRDefault="004F53A1" w:rsidP="004F53A1">
      <w:pPr>
        <w:spacing w:line="276" w:lineRule="auto"/>
        <w:jc w:val="both"/>
        <w:rPr>
          <w:szCs w:val="28"/>
        </w:rPr>
      </w:pPr>
    </w:p>
    <w:p w:rsidR="004F53A1" w:rsidRPr="00187322" w:rsidRDefault="004F53A1" w:rsidP="002E5E13">
      <w:pPr>
        <w:jc w:val="both"/>
        <w:rPr>
          <w:b/>
        </w:rPr>
      </w:pPr>
      <w:r w:rsidRPr="00187322">
        <w:rPr>
          <w:b/>
        </w:rPr>
        <w:t>Личностные результаты:</w:t>
      </w:r>
    </w:p>
    <w:p w:rsidR="004F53A1" w:rsidRPr="00187322" w:rsidRDefault="004F53A1" w:rsidP="004F53A1">
      <w:pPr>
        <w:jc w:val="both"/>
      </w:pPr>
      <w:r w:rsidRPr="00187322">
        <w:t>освоение социальных норм поведения, социальных ролей, связанных с необычными, неожиданными и чрезвычайными ситуациями;</w:t>
      </w:r>
    </w:p>
    <w:p w:rsidR="004F53A1" w:rsidRPr="00187322" w:rsidRDefault="004F53A1" w:rsidP="004F53A1">
      <w:pPr>
        <w:jc w:val="both"/>
      </w:pPr>
      <w:proofErr w:type="spellStart"/>
      <w:r w:rsidRPr="00187322">
        <w:t>сформированность</w:t>
      </w:r>
      <w:proofErr w:type="spellEnd"/>
      <w:r w:rsidRPr="00187322">
        <w:t xml:space="preserve"> социально значимых межличностных отношений, ценностных жизненных установок и нравственных представлений;</w:t>
      </w:r>
    </w:p>
    <w:p w:rsidR="004F53A1" w:rsidRPr="00187322" w:rsidRDefault="004F53A1" w:rsidP="004F53A1">
      <w:pPr>
        <w:jc w:val="both"/>
      </w:pPr>
      <w:r w:rsidRPr="00187322">
        <w:t>эмоционально-отрицательная оценка потребительского отношения к окружающей среде, к проявлению асоциального поведения;</w:t>
      </w:r>
    </w:p>
    <w:p w:rsidR="004F53A1" w:rsidRPr="00187322" w:rsidRDefault="004F53A1" w:rsidP="004F53A1">
      <w:pPr>
        <w:jc w:val="both"/>
      </w:pPr>
      <w:r w:rsidRPr="00187322">
        <w:t>наличие способности предвидеть результаты своих действий, корректировать те из них, которые могут привести к нежелательным и/или опасным последствиям;</w:t>
      </w:r>
    </w:p>
    <w:p w:rsidR="004F53A1" w:rsidRPr="00187322" w:rsidRDefault="004F53A1" w:rsidP="004F53A1">
      <w:pPr>
        <w:jc w:val="both"/>
      </w:pPr>
      <w:r w:rsidRPr="00187322">
        <w:lastRenderedPageBreak/>
        <w:t>устойчивое стремление и готовность к саморазвитию и личностному совершенствованию.</w:t>
      </w:r>
    </w:p>
    <w:p w:rsidR="004F53A1" w:rsidRPr="00187322" w:rsidRDefault="004F53A1" w:rsidP="004F53A1">
      <w:pPr>
        <w:jc w:val="both"/>
      </w:pPr>
      <w:proofErr w:type="spellStart"/>
      <w:r w:rsidRPr="00187322">
        <w:rPr>
          <w:b/>
        </w:rPr>
        <w:t>Метапредметные</w:t>
      </w:r>
      <w:proofErr w:type="spellEnd"/>
      <w:r w:rsidRPr="00187322">
        <w:rPr>
          <w:b/>
        </w:rPr>
        <w:t xml:space="preserve"> результаты</w:t>
      </w:r>
      <w:r w:rsidRPr="00187322">
        <w:t xml:space="preserve"> (универсальные учебные действия) Познавательные:</w:t>
      </w:r>
    </w:p>
    <w:p w:rsidR="004F53A1" w:rsidRPr="00187322" w:rsidRDefault="004F53A1" w:rsidP="004F53A1">
      <w:pPr>
        <w:jc w:val="both"/>
      </w:pPr>
      <w:r w:rsidRPr="00187322">
        <w:t>использовать умственные операции (анализ, синтез, сравнение, классификация и др.) для оценки, интерпретации, обобщения получаемой информации;</w:t>
      </w:r>
    </w:p>
    <w:p w:rsidR="004F53A1" w:rsidRPr="00187322" w:rsidRDefault="004F53A1" w:rsidP="004F53A1">
      <w:pPr>
        <w:jc w:val="both"/>
      </w:pPr>
      <w:r w:rsidRPr="00187322">
        <w:t>сопоставлять информацию по одной и той же проблеме, полученную из разных источников (текст, иллюстрация, графическое представление);</w:t>
      </w:r>
    </w:p>
    <w:p w:rsidR="004F53A1" w:rsidRPr="00187322" w:rsidRDefault="004F53A1" w:rsidP="004F53A1">
      <w:pPr>
        <w:jc w:val="both"/>
      </w:pPr>
      <w:r w:rsidRPr="00187322">
        <w:t>сравнивать чрезвычайные ситуации, классифицировать их по степени опасности для жизни и здоровья людей;</w:t>
      </w:r>
    </w:p>
    <w:p w:rsidR="004F53A1" w:rsidRPr="00187322" w:rsidRDefault="004F53A1" w:rsidP="004F53A1">
      <w:pPr>
        <w:jc w:val="both"/>
      </w:pPr>
      <w:r w:rsidRPr="00187322">
        <w:t>осуществлять поиск информации, необходимой для выбора правильных решений в чрезвычайных ситуациях, связанных с бытом, повседневной школьной жизнью, отдельными природными и техногенными происшествиями.</w:t>
      </w:r>
    </w:p>
    <w:p w:rsidR="004F53A1" w:rsidRPr="00187322" w:rsidRDefault="004F53A1" w:rsidP="004F53A1">
      <w:pPr>
        <w:jc w:val="both"/>
        <w:rPr>
          <w:b/>
        </w:rPr>
      </w:pPr>
      <w:r w:rsidRPr="00187322">
        <w:rPr>
          <w:b/>
        </w:rPr>
        <w:t>Регулятивные:</w:t>
      </w:r>
    </w:p>
    <w:p w:rsidR="004F53A1" w:rsidRPr="00187322" w:rsidRDefault="004F53A1" w:rsidP="004F53A1">
      <w:pPr>
        <w:jc w:val="both"/>
      </w:pPr>
      <w:r w:rsidRPr="00187322">
        <w:t>планировать по собственному побуждению свою жизнь</w:t>
      </w:r>
    </w:p>
    <w:p w:rsidR="004F53A1" w:rsidRPr="00187322" w:rsidRDefault="004F53A1" w:rsidP="004F53A1">
      <w:pPr>
        <w:jc w:val="both"/>
      </w:pPr>
      <w:r w:rsidRPr="00187322">
        <w:t>и</w:t>
      </w:r>
      <w:r w:rsidRPr="00187322">
        <w:tab/>
        <w:t>деятельность, ориентируясь на изученные правила поведения в различных ситуациях;</w:t>
      </w:r>
    </w:p>
    <w:p w:rsidR="004F53A1" w:rsidRPr="00187322" w:rsidRDefault="004F53A1" w:rsidP="004F53A1">
      <w:pPr>
        <w:jc w:val="both"/>
      </w:pPr>
      <w:r w:rsidRPr="00187322">
        <w:t>контролировать своё поведение, проявлять желание</w:t>
      </w:r>
    </w:p>
    <w:p w:rsidR="004F53A1" w:rsidRPr="00187322" w:rsidRDefault="004F53A1" w:rsidP="004F53A1">
      <w:pPr>
        <w:jc w:val="both"/>
      </w:pPr>
      <w:r w:rsidRPr="00187322">
        <w:t>и</w:t>
      </w:r>
      <w:r w:rsidRPr="00187322">
        <w:tab/>
        <w:t>способность предвидеть последствия своих действий и поступков;</w:t>
      </w:r>
    </w:p>
    <w:p w:rsidR="004F53A1" w:rsidRPr="00187322" w:rsidRDefault="004F53A1" w:rsidP="004F53A1">
      <w:pPr>
        <w:jc w:val="both"/>
      </w:pPr>
      <w:r w:rsidRPr="00187322">
        <w:t>оценивать неординарные, чрезвычайные ситуации, определять ошибки в действиях их участников, намечать способы их устранения.</w:t>
      </w:r>
    </w:p>
    <w:p w:rsidR="004F53A1" w:rsidRPr="00700798" w:rsidRDefault="004F53A1" w:rsidP="004F53A1">
      <w:pPr>
        <w:jc w:val="both"/>
        <w:rPr>
          <w:b/>
        </w:rPr>
      </w:pPr>
      <w:r w:rsidRPr="00700798">
        <w:rPr>
          <w:b/>
        </w:rPr>
        <w:t>Коммуникативные:</w:t>
      </w:r>
    </w:p>
    <w:p w:rsidR="004F53A1" w:rsidRPr="00187322" w:rsidRDefault="004F53A1" w:rsidP="004F53A1">
      <w:pPr>
        <w:jc w:val="both"/>
      </w:pPr>
      <w:r w:rsidRPr="00187322">
        <w:t>участвовать в диалоге (высказывать своё мнение, терпимо относиться к разным мнениям, объективно оценивать суждения участников);</w:t>
      </w:r>
    </w:p>
    <w:p w:rsidR="004F53A1" w:rsidRPr="00187322" w:rsidRDefault="004F53A1" w:rsidP="004F53A1">
      <w:pPr>
        <w:jc w:val="both"/>
      </w:pPr>
      <w:r w:rsidRPr="00187322">
        <w:t>формулировать обобщения и выводы по изученному материалу;</w:t>
      </w:r>
    </w:p>
    <w:p w:rsidR="004F53A1" w:rsidRPr="00187322" w:rsidRDefault="004F53A1" w:rsidP="004F53A1">
      <w:pPr>
        <w:jc w:val="both"/>
      </w:pPr>
      <w:r w:rsidRPr="00187322">
        <w:t>составлять обоснованные суждения о правилах поведения в различных чрезвычайных ситуациях;</w:t>
      </w:r>
    </w:p>
    <w:p w:rsidR="004F53A1" w:rsidRPr="00187322" w:rsidRDefault="004F53A1" w:rsidP="004F53A1">
      <w:pPr>
        <w:jc w:val="both"/>
      </w:pPr>
      <w:r w:rsidRPr="00187322">
        <w:t>характеризовать понятия (в рамках изученных), пользоваться словарями для уточнения их значения и смысла;</w:t>
      </w:r>
    </w:p>
    <w:p w:rsidR="004F53A1" w:rsidRPr="00187322" w:rsidRDefault="004F53A1" w:rsidP="004F53A1">
      <w:pPr>
        <w:jc w:val="both"/>
      </w:pPr>
      <w:r w:rsidRPr="00187322">
        <w:t>характеризовать причины происходящих событий, делать выводы о возможных способах их устранения.</w:t>
      </w:r>
    </w:p>
    <w:p w:rsidR="004F53A1" w:rsidRPr="00700798" w:rsidRDefault="004F53A1" w:rsidP="004F53A1">
      <w:pPr>
        <w:jc w:val="both"/>
        <w:rPr>
          <w:b/>
        </w:rPr>
      </w:pPr>
      <w:r w:rsidRPr="00700798">
        <w:rPr>
          <w:b/>
        </w:rPr>
        <w:t>Предметные результаты</w:t>
      </w:r>
    </w:p>
    <w:p w:rsidR="004F53A1" w:rsidRPr="00187322" w:rsidRDefault="004F53A1" w:rsidP="004F53A1">
      <w:pPr>
        <w:jc w:val="both"/>
      </w:pPr>
      <w:r w:rsidRPr="00187322">
        <w:t>Учащиеся научатся:</w:t>
      </w:r>
    </w:p>
    <w:p w:rsidR="004F53A1" w:rsidRPr="00187322" w:rsidRDefault="004F53A1" w:rsidP="004F53A1">
      <w:pPr>
        <w:jc w:val="both"/>
      </w:pPr>
      <w:r w:rsidRPr="00187322">
        <w:t>объяснять смысл основных понятий (в рамках изученного материала);</w:t>
      </w:r>
    </w:p>
    <w:p w:rsidR="004F53A1" w:rsidRPr="00187322" w:rsidRDefault="004F53A1" w:rsidP="004F53A1">
      <w:pPr>
        <w:jc w:val="both"/>
      </w:pPr>
      <w:r w:rsidRPr="00187322">
        <w:t>характеризовать государственную политику, связанную с предотвращением различных чрезвычайных ситуаций и борьбой с ними (в рамках изученного материала);</w:t>
      </w:r>
    </w:p>
    <w:p w:rsidR="004F53A1" w:rsidRPr="00187322" w:rsidRDefault="004F53A1" w:rsidP="004F53A1">
      <w:pPr>
        <w:jc w:val="both"/>
      </w:pPr>
      <w:r w:rsidRPr="00187322">
        <w:t>раскрывать особенности семьи как социального института; характеризовать факторы благополучных взаимоотношений в семье;</w:t>
      </w:r>
    </w:p>
    <w:p w:rsidR="004F53A1" w:rsidRPr="00187322" w:rsidRDefault="004F53A1" w:rsidP="004F53A1">
      <w:pPr>
        <w:jc w:val="both"/>
      </w:pPr>
      <w:r w:rsidRPr="00187322">
        <w:t>выявлять факторы, влияющие на здоровье и благополучие человека;</w:t>
      </w:r>
    </w:p>
    <w:p w:rsidR="004F53A1" w:rsidRPr="00187322" w:rsidRDefault="004F53A1" w:rsidP="004F53A1">
      <w:pPr>
        <w:jc w:val="both"/>
      </w:pPr>
      <w:r w:rsidRPr="00187322">
        <w:t>раскрывать особенности организации безопасного туризма, отдыха, игр и занятий;</w:t>
      </w:r>
    </w:p>
    <w:p w:rsidR="004F53A1" w:rsidRPr="00187322" w:rsidRDefault="004F53A1" w:rsidP="004F53A1">
      <w:pPr>
        <w:jc w:val="both"/>
      </w:pPr>
      <w:r w:rsidRPr="00187322">
        <w:t>классифицировать и характеризовать виды чрезвычайных ситуаций, особенности каждого вида;</w:t>
      </w:r>
    </w:p>
    <w:p w:rsidR="004F53A1" w:rsidRPr="00187322" w:rsidRDefault="004F53A1" w:rsidP="004F53A1">
      <w:pPr>
        <w:jc w:val="both"/>
      </w:pPr>
      <w:r w:rsidRPr="00187322">
        <w:t>анализировать и оценивать ситуации, связанные с опасностями для здоровья и жизни человека в близком окружении и в масштабах региона;</w:t>
      </w:r>
    </w:p>
    <w:p w:rsidR="004F53A1" w:rsidRPr="00187322" w:rsidRDefault="004F53A1" w:rsidP="004F53A1">
      <w:pPr>
        <w:jc w:val="both"/>
      </w:pPr>
      <w:r w:rsidRPr="00187322">
        <w:t>различать чрезвычайные ситуации разного вида (при­ родные, биологические, техногенные, социальные); приводить примеры разных видов чрезвычайных ситуаций;</w:t>
      </w:r>
    </w:p>
    <w:p w:rsidR="004F53A1" w:rsidRPr="00187322" w:rsidRDefault="004F53A1" w:rsidP="004F53A1">
      <w:pPr>
        <w:jc w:val="both"/>
      </w:pPr>
      <w:r w:rsidRPr="00187322">
        <w:t>предвидеть возможные последствия своих действий и поведения;</w:t>
      </w:r>
    </w:p>
    <w:p w:rsidR="004F53A1" w:rsidRPr="00187322" w:rsidRDefault="004F53A1" w:rsidP="004F53A1">
      <w:pPr>
        <w:jc w:val="both"/>
      </w:pPr>
      <w:r w:rsidRPr="00187322">
        <w:t>проявлять желание противостоять негативным влияниям окружающей социальной среды, коллектива сверстников, взрослых;</w:t>
      </w:r>
    </w:p>
    <w:p w:rsidR="004F53A1" w:rsidRPr="00187322" w:rsidRDefault="004F53A1" w:rsidP="004F53A1">
      <w:pPr>
        <w:jc w:val="both"/>
      </w:pPr>
      <w:r w:rsidRPr="00187322">
        <w:t>организовывать режим, двигательную активность, закаливание и др.;</w:t>
      </w:r>
    </w:p>
    <w:p w:rsidR="004F53A1" w:rsidRPr="00187322" w:rsidRDefault="004F53A1" w:rsidP="004F53A1">
      <w:pPr>
        <w:jc w:val="both"/>
      </w:pPr>
      <w:r w:rsidRPr="00187322">
        <w:t>проявлять разумную предосторожность в выборе мест для игр, пользовании бытовыми электроприборами;</w:t>
      </w:r>
    </w:p>
    <w:p w:rsidR="004F53A1" w:rsidRPr="00187322" w:rsidRDefault="004F53A1" w:rsidP="004F53A1">
      <w:pPr>
        <w:jc w:val="both"/>
      </w:pPr>
      <w:r w:rsidRPr="00187322">
        <w:t>ориентироваться в дорожной обстановке, соблюдать правила дорожного движения;</w:t>
      </w:r>
    </w:p>
    <w:p w:rsidR="004F53A1" w:rsidRPr="00187322" w:rsidRDefault="004F53A1" w:rsidP="004F53A1">
      <w:pPr>
        <w:jc w:val="both"/>
      </w:pPr>
      <w:r w:rsidRPr="00187322">
        <w:t>оказывать первую помощь в различных чрезвычайных ситуациях.</w:t>
      </w:r>
    </w:p>
    <w:p w:rsidR="004F53A1" w:rsidRDefault="004F53A1" w:rsidP="004F53A1">
      <w:pPr>
        <w:widowControl w:val="0"/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:rsidR="002709E4" w:rsidRDefault="002709E4" w:rsidP="000B17EF">
      <w:pPr>
        <w:spacing w:line="276" w:lineRule="auto"/>
        <w:ind w:firstLine="709"/>
        <w:jc w:val="center"/>
        <w:rPr>
          <w:b/>
          <w:sz w:val="28"/>
        </w:rPr>
      </w:pPr>
    </w:p>
    <w:p w:rsidR="00DB5C3D" w:rsidRDefault="00DB5C3D" w:rsidP="00F969B5">
      <w:pPr>
        <w:shd w:val="clear" w:color="auto" w:fill="FFFFFF"/>
        <w:spacing w:after="150"/>
        <w:jc w:val="center"/>
        <w:rPr>
          <w:b/>
          <w:bCs/>
          <w:sz w:val="28"/>
        </w:rPr>
      </w:pPr>
    </w:p>
    <w:p w:rsidR="00F969B5" w:rsidRPr="00DB5C3D" w:rsidRDefault="00F969B5" w:rsidP="00F969B5">
      <w:pPr>
        <w:shd w:val="clear" w:color="auto" w:fill="FFFFFF"/>
        <w:spacing w:after="150"/>
        <w:jc w:val="center"/>
        <w:rPr>
          <w:sz w:val="28"/>
        </w:rPr>
      </w:pPr>
      <w:r w:rsidRPr="00DB5C3D">
        <w:rPr>
          <w:b/>
          <w:bCs/>
          <w:sz w:val="28"/>
        </w:rPr>
        <w:lastRenderedPageBreak/>
        <w:t xml:space="preserve">Содержание учебного курса в </w:t>
      </w:r>
      <w:r w:rsidR="000C7A0A">
        <w:rPr>
          <w:b/>
          <w:bCs/>
          <w:sz w:val="28"/>
        </w:rPr>
        <w:t>8</w:t>
      </w:r>
      <w:r w:rsidRPr="00DB5C3D">
        <w:rPr>
          <w:b/>
          <w:bCs/>
          <w:sz w:val="28"/>
        </w:rPr>
        <w:t xml:space="preserve"> классе</w:t>
      </w:r>
    </w:p>
    <w:p w:rsidR="0004215D" w:rsidRPr="00E82227" w:rsidRDefault="0004215D" w:rsidP="0004215D">
      <w:pPr>
        <w:pStyle w:val="ab"/>
        <w:shd w:val="clear" w:color="auto" w:fill="FFFFFF"/>
        <w:spacing w:before="0" w:beforeAutospacing="0" w:after="0" w:afterAutospacing="0" w:line="294" w:lineRule="atLeast"/>
        <w:jc w:val="center"/>
        <w:rPr>
          <w:sz w:val="21"/>
          <w:szCs w:val="21"/>
          <w:u w:val="single"/>
        </w:rPr>
      </w:pPr>
    </w:p>
    <w:p w:rsidR="000C7A0A" w:rsidRPr="00E82227" w:rsidRDefault="000C7A0A" w:rsidP="000C7A0A">
      <w:pPr>
        <w:shd w:val="clear" w:color="auto" w:fill="FFFFFF"/>
        <w:spacing w:line="274" w:lineRule="atLeast"/>
        <w:rPr>
          <w:sz w:val="21"/>
          <w:szCs w:val="21"/>
        </w:rPr>
      </w:pPr>
      <w:r w:rsidRPr="00E82227">
        <w:rPr>
          <w:b/>
          <w:bCs/>
        </w:rPr>
        <w:t>Опасности, с которыми мы сталкиваемся на природе</w:t>
      </w:r>
    </w:p>
    <w:p w:rsidR="000C7A0A" w:rsidRPr="00E82227" w:rsidRDefault="000C7A0A" w:rsidP="0012664B">
      <w:pPr>
        <w:shd w:val="clear" w:color="auto" w:fill="FFFFFF"/>
        <w:spacing w:line="259" w:lineRule="atLeast"/>
        <w:rPr>
          <w:sz w:val="21"/>
          <w:szCs w:val="21"/>
        </w:rPr>
      </w:pPr>
      <w:r w:rsidRPr="00E82227">
        <w:t>Ядовитые растения нашей местности, их влияния на здоровье человека. Правила</w:t>
      </w:r>
      <w:r w:rsidR="0012664B">
        <w:t xml:space="preserve"> </w:t>
      </w:r>
      <w:r w:rsidRPr="00E82227">
        <w:t>сбора грибов, которые помогут избежать отравления. Поведение в лесу при</w:t>
      </w:r>
      <w:r w:rsidR="0012664B">
        <w:t xml:space="preserve"> </w:t>
      </w:r>
      <w:r w:rsidRPr="00E82227">
        <w:t>встречах с опасными животными. Гроза в лесу.</w:t>
      </w:r>
      <w:r w:rsidR="0012664B">
        <w:t xml:space="preserve"> </w:t>
      </w:r>
      <w:r w:rsidRPr="00E82227">
        <w:t>Водоём зимой и летом. Причины возникновения опасных ситуаций на воде.</w:t>
      </w:r>
    </w:p>
    <w:p w:rsidR="000C7A0A" w:rsidRDefault="000C7A0A" w:rsidP="0012664B">
      <w:pPr>
        <w:shd w:val="clear" w:color="auto" w:fill="FFFFFF"/>
        <w:spacing w:line="274" w:lineRule="atLeast"/>
      </w:pPr>
      <w:r w:rsidRPr="00E82227">
        <w:t>Действия в неожиданных ситуациях. Выполнение правил поведения при купании.</w:t>
      </w:r>
      <w:r w:rsidR="0012664B">
        <w:t xml:space="preserve"> </w:t>
      </w:r>
      <w:r w:rsidRPr="00E82227">
        <w:t>Умения отдыхать на воде. Правила катания на лодке. Помощь утопающему.</w:t>
      </w:r>
      <w:r w:rsidR="0012664B">
        <w:t xml:space="preserve"> </w:t>
      </w:r>
      <w:r w:rsidRPr="00E82227">
        <w:t>Приёмы проведения искусственного дыхания. Правила поведения на льду.</w:t>
      </w:r>
    </w:p>
    <w:p w:rsidR="0012664B" w:rsidRPr="00E82227" w:rsidRDefault="0012664B" w:rsidP="0012664B">
      <w:pPr>
        <w:shd w:val="clear" w:color="auto" w:fill="FFFFFF"/>
        <w:spacing w:line="274" w:lineRule="atLeast"/>
        <w:rPr>
          <w:sz w:val="21"/>
          <w:szCs w:val="21"/>
        </w:rPr>
      </w:pPr>
    </w:p>
    <w:p w:rsidR="000C7A0A" w:rsidRPr="00E82227" w:rsidRDefault="000C7A0A" w:rsidP="0012664B">
      <w:pPr>
        <w:shd w:val="clear" w:color="auto" w:fill="FFFFFF"/>
        <w:spacing w:line="259" w:lineRule="atLeast"/>
        <w:rPr>
          <w:sz w:val="21"/>
          <w:szCs w:val="21"/>
        </w:rPr>
      </w:pPr>
      <w:r w:rsidRPr="00E82227">
        <w:rPr>
          <w:b/>
          <w:bCs/>
        </w:rPr>
        <w:t>Современный транспорт и безопасность</w:t>
      </w:r>
    </w:p>
    <w:p w:rsidR="000C7A0A" w:rsidRPr="00E82227" w:rsidRDefault="000C7A0A" w:rsidP="0012664B">
      <w:pPr>
        <w:shd w:val="clear" w:color="auto" w:fill="FFFFFF"/>
        <w:spacing w:line="259" w:lineRule="atLeast"/>
        <w:rPr>
          <w:sz w:val="21"/>
          <w:szCs w:val="21"/>
        </w:rPr>
      </w:pPr>
      <w:r w:rsidRPr="00E82227">
        <w:t>Транспорт в современном мире. Виды транспортных средств. Негативное</w:t>
      </w:r>
      <w:r w:rsidR="0012664B">
        <w:t xml:space="preserve"> </w:t>
      </w:r>
      <w:r w:rsidRPr="00E82227">
        <w:t>воздействие транспорта на природу.</w:t>
      </w:r>
      <w:r w:rsidR="0012664B">
        <w:t xml:space="preserve"> </w:t>
      </w:r>
      <w:r w:rsidRPr="00E82227">
        <w:t xml:space="preserve">Чрезвычайные ситуации на дорогах. Причины и последствия </w:t>
      </w:r>
      <w:proofErr w:type="spellStart"/>
      <w:r w:rsidRPr="00E82227">
        <w:t>дорожно</w:t>
      </w:r>
      <w:proofErr w:type="spellEnd"/>
      <w:r w:rsidRPr="00E82227">
        <w:t xml:space="preserve"> -транспортных происшествий, поведение их участников, помощь пострадавшим.</w:t>
      </w:r>
      <w:r w:rsidR="0012664B">
        <w:t xml:space="preserve"> </w:t>
      </w:r>
      <w:r w:rsidRPr="00E82227">
        <w:t>Метро — транспорт повышенной опасности. Возможные опасные ситуации,</w:t>
      </w:r>
      <w:r w:rsidR="0012664B">
        <w:t xml:space="preserve"> </w:t>
      </w:r>
      <w:r w:rsidRPr="00E82227">
        <w:t>связанные с метро. Правила поведения в метро.</w:t>
      </w:r>
    </w:p>
    <w:p w:rsidR="000C7A0A" w:rsidRPr="00E82227" w:rsidRDefault="000C7A0A" w:rsidP="0012664B">
      <w:pPr>
        <w:shd w:val="clear" w:color="auto" w:fill="FFFFFF"/>
        <w:spacing w:line="274" w:lineRule="atLeast"/>
        <w:rPr>
          <w:sz w:val="21"/>
          <w:szCs w:val="21"/>
        </w:rPr>
      </w:pPr>
      <w:r w:rsidRPr="00E82227">
        <w:t>Правила поведения пассажиров на борту авиалайнера. Нестандартные ситуации во</w:t>
      </w:r>
      <w:r w:rsidR="0012664B">
        <w:t xml:space="preserve"> </w:t>
      </w:r>
      <w:r w:rsidRPr="00E82227">
        <w:t>время полёта.</w:t>
      </w:r>
    </w:p>
    <w:p w:rsidR="000C7A0A" w:rsidRDefault="000C7A0A" w:rsidP="0012664B">
      <w:pPr>
        <w:shd w:val="clear" w:color="auto" w:fill="FFFFFF"/>
        <w:spacing w:line="274" w:lineRule="atLeast"/>
      </w:pPr>
      <w:r w:rsidRPr="00E82227">
        <w:t>Меры предосторожности при ухудшении самочувствия во время</w:t>
      </w:r>
      <w:r w:rsidR="0012664B">
        <w:t xml:space="preserve"> </w:t>
      </w:r>
      <w:r w:rsidRPr="00E82227">
        <w:t>полёта.</w:t>
      </w:r>
      <w:r w:rsidR="0012664B">
        <w:t xml:space="preserve"> </w:t>
      </w:r>
      <w:r w:rsidRPr="00E82227">
        <w:t>Особенность железнодорожного транспорта. Правила поведения при крушении</w:t>
      </w:r>
      <w:r w:rsidR="0012664B">
        <w:t xml:space="preserve"> </w:t>
      </w:r>
      <w:r w:rsidRPr="00E82227">
        <w:t>поезда, при возникновении в вагоне пожара.</w:t>
      </w:r>
    </w:p>
    <w:p w:rsidR="0012664B" w:rsidRPr="00E82227" w:rsidRDefault="0012664B" w:rsidP="0012664B">
      <w:pPr>
        <w:shd w:val="clear" w:color="auto" w:fill="FFFFFF"/>
        <w:spacing w:line="274" w:lineRule="atLeast"/>
        <w:rPr>
          <w:sz w:val="21"/>
          <w:szCs w:val="21"/>
        </w:rPr>
      </w:pPr>
    </w:p>
    <w:p w:rsidR="000C7A0A" w:rsidRPr="00E82227" w:rsidRDefault="000C7A0A" w:rsidP="0012664B">
      <w:pPr>
        <w:shd w:val="clear" w:color="auto" w:fill="FFFFFF"/>
        <w:spacing w:line="259" w:lineRule="atLeast"/>
        <w:rPr>
          <w:sz w:val="21"/>
          <w:szCs w:val="21"/>
        </w:rPr>
      </w:pPr>
      <w:r w:rsidRPr="00E82227">
        <w:rPr>
          <w:b/>
          <w:bCs/>
        </w:rPr>
        <w:t>Безопасный туризм</w:t>
      </w:r>
    </w:p>
    <w:p w:rsidR="000C7A0A" w:rsidRPr="00E82227" w:rsidRDefault="000C7A0A" w:rsidP="0012664B">
      <w:pPr>
        <w:shd w:val="clear" w:color="auto" w:fill="FFFFFF"/>
        <w:spacing w:line="259" w:lineRule="atLeast"/>
        <w:rPr>
          <w:sz w:val="21"/>
          <w:szCs w:val="21"/>
        </w:rPr>
      </w:pPr>
      <w:r w:rsidRPr="00E82227">
        <w:t>Виды активного туризма: пеший, водный, лыжный, горный, конный, парусный,</w:t>
      </w:r>
      <w:r w:rsidR="0012664B">
        <w:t xml:space="preserve"> </w:t>
      </w:r>
      <w:r w:rsidRPr="00E82227">
        <w:t xml:space="preserve">вело-, </w:t>
      </w:r>
      <w:proofErr w:type="spellStart"/>
      <w:r w:rsidRPr="00E82227">
        <w:t>спелео</w:t>
      </w:r>
      <w:proofErr w:type="spellEnd"/>
      <w:r w:rsidRPr="00E82227">
        <w:t xml:space="preserve">-, авто-, </w:t>
      </w:r>
      <w:proofErr w:type="spellStart"/>
      <w:r w:rsidRPr="00E82227">
        <w:t>мото</w:t>
      </w:r>
      <w:proofErr w:type="spellEnd"/>
      <w:r w:rsidRPr="00E82227">
        <w:t>- и другие опасности, подстерегающие туриста.</w:t>
      </w:r>
      <w:r w:rsidR="0012664B">
        <w:t xml:space="preserve"> </w:t>
      </w:r>
      <w:r w:rsidRPr="00E82227">
        <w:t>Обязанности туриста в туристской группе. Зависимость безопасности в туристском</w:t>
      </w:r>
      <w:r w:rsidR="0012664B">
        <w:t xml:space="preserve"> </w:t>
      </w:r>
      <w:r w:rsidRPr="00E82227">
        <w:t>походе от подготовленности каждого туриста и всей туристской группы.</w:t>
      </w:r>
      <w:r w:rsidR="0012664B">
        <w:t xml:space="preserve"> </w:t>
      </w:r>
      <w:r w:rsidRPr="00E82227">
        <w:t>Объективные трудности турпохода. Субъективные трудности турпохода.</w:t>
      </w:r>
    </w:p>
    <w:p w:rsidR="000C7A0A" w:rsidRPr="00E82227" w:rsidRDefault="000C7A0A" w:rsidP="0012664B">
      <w:pPr>
        <w:shd w:val="clear" w:color="auto" w:fill="FFFFFF"/>
        <w:spacing w:line="274" w:lineRule="atLeast"/>
        <w:rPr>
          <w:color w:val="000000"/>
          <w:sz w:val="21"/>
          <w:szCs w:val="21"/>
        </w:rPr>
      </w:pPr>
      <w:r w:rsidRPr="00E82227">
        <w:t>Движение по туристскому маршруту. Правила безопасности в туристском походе.</w:t>
      </w:r>
      <w:r w:rsidR="0012664B">
        <w:t xml:space="preserve"> </w:t>
      </w:r>
      <w:r w:rsidRPr="00E82227">
        <w:t>Преодоление естественных препятствий. Рациональное распределение группового</w:t>
      </w:r>
      <w:r w:rsidR="0012664B">
        <w:t xml:space="preserve"> </w:t>
      </w:r>
      <w:r w:rsidRPr="00E82227">
        <w:t>снаряжения между участниками похода. Требования к составлению графика</w:t>
      </w:r>
      <w:r w:rsidR="0012664B">
        <w:t xml:space="preserve"> </w:t>
      </w:r>
      <w:r w:rsidRPr="00E82227">
        <w:t>движения туристской группы. Туризм и экология окружающей среды. Обеспечение</w:t>
      </w:r>
      <w:r w:rsidR="0012664B">
        <w:t xml:space="preserve"> </w:t>
      </w:r>
      <w:r w:rsidRPr="00E82227">
        <w:t>безопасности при переправах через реки. Способы переправы через водотоки</w:t>
      </w:r>
      <w:r w:rsidR="0012664B">
        <w:t xml:space="preserve"> </w:t>
      </w:r>
      <w:r w:rsidRPr="00E82227">
        <w:t xml:space="preserve">(реки): «вброд», «на </w:t>
      </w:r>
      <w:proofErr w:type="spellStart"/>
      <w:r w:rsidRPr="00E82227">
        <w:t>плавсредствах</w:t>
      </w:r>
      <w:proofErr w:type="spellEnd"/>
      <w:r w:rsidRPr="00E82227">
        <w:t>», «над водой», «вплавь», «по льду». Алгоритм</w:t>
      </w:r>
      <w:r w:rsidR="0012664B">
        <w:t xml:space="preserve"> </w:t>
      </w:r>
      <w:r w:rsidRPr="00E82227">
        <w:t>проведения разведки перед преодолением естественного препятствия.</w:t>
      </w:r>
      <w:r w:rsidR="0012664B">
        <w:t xml:space="preserve"> </w:t>
      </w:r>
      <w:r w:rsidRPr="00E82227">
        <w:t>Распределение ролей между участниками похода при организации переправ.</w:t>
      </w:r>
      <w:r w:rsidR="0012664B">
        <w:t xml:space="preserve"> </w:t>
      </w:r>
      <w:r w:rsidRPr="00E82227">
        <w:t>Если турист отстал от группы… Алгоритм (правила) обеспечения собственной</w:t>
      </w:r>
      <w:r w:rsidR="0012664B">
        <w:t xml:space="preserve"> </w:t>
      </w:r>
      <w:r w:rsidRPr="00E82227">
        <w:t>безопасности туриста, который оказался в лесу один (отстал от группы). Состав</w:t>
      </w:r>
      <w:r w:rsidR="0012664B">
        <w:t xml:space="preserve"> </w:t>
      </w:r>
      <w:r w:rsidRPr="00E82227">
        <w:t>индивидуального аварийного набора туриста. Действия туристской группы в ЧС по</w:t>
      </w:r>
      <w:r w:rsidR="0012664B">
        <w:t xml:space="preserve"> </w:t>
      </w:r>
      <w:r w:rsidRPr="00E82227">
        <w:t>организации поиска туриста, отставшего от группы. Основные правила</w:t>
      </w:r>
      <w:r w:rsidR="0012664B">
        <w:t xml:space="preserve"> </w:t>
      </w:r>
      <w:r w:rsidRPr="00E82227">
        <w:t>безопасности при выборе места для организации бивуака туристской группы.</w:t>
      </w:r>
      <w:r w:rsidR="0012664B">
        <w:t xml:space="preserve"> </w:t>
      </w:r>
      <w:r w:rsidRPr="00E82227">
        <w:t>Требования безопасности к бивуаку туристской группы при организации</w:t>
      </w:r>
      <w:r w:rsidR="0012664B">
        <w:t xml:space="preserve"> </w:t>
      </w:r>
      <w:r w:rsidRPr="00E82227">
        <w:t>вынужденной остановки на ночлег. Типы костров, используемых в туризме, и их</w:t>
      </w:r>
      <w:r w:rsidR="0012664B">
        <w:t xml:space="preserve"> </w:t>
      </w:r>
      <w:r w:rsidRPr="00E82227">
        <w:t>назначение. Правила разведения костров.</w:t>
      </w:r>
      <w:r w:rsidR="0012664B">
        <w:t xml:space="preserve"> </w:t>
      </w:r>
      <w:r w:rsidRPr="00E82227">
        <w:t>Подготовка к водному туристскому походу. Правила безопасного поведения в</w:t>
      </w:r>
      <w:r w:rsidR="0012664B">
        <w:t xml:space="preserve"> </w:t>
      </w:r>
      <w:r w:rsidRPr="00E82227">
        <w:t>водном походе. Требования к специальному личному туристскому снаряжению в</w:t>
      </w:r>
      <w:r w:rsidR="0012664B">
        <w:t xml:space="preserve"> </w:t>
      </w:r>
      <w:r w:rsidRPr="00E82227">
        <w:t>водном походе. Правила безопасности в путешествиях с использованием</w:t>
      </w:r>
      <w:r w:rsidR="0012664B">
        <w:t xml:space="preserve"> </w:t>
      </w:r>
      <w:proofErr w:type="spellStart"/>
      <w:r w:rsidRPr="00E82227">
        <w:t>плавсредств</w:t>
      </w:r>
      <w:proofErr w:type="spellEnd"/>
      <w:r w:rsidRPr="00E82227">
        <w:t>.</w:t>
      </w:r>
      <w:r w:rsidR="0012664B">
        <w:t xml:space="preserve"> </w:t>
      </w:r>
      <w:r w:rsidRPr="00E82227">
        <w:t>Узлы в туристском походе. Функции, свойства</w:t>
      </w:r>
      <w:r w:rsidRPr="00E82227">
        <w:rPr>
          <w:color w:val="000000"/>
        </w:rPr>
        <w:t xml:space="preserve"> и особенности узлов,</w:t>
      </w:r>
      <w:r w:rsidR="0012664B">
        <w:rPr>
          <w:color w:val="000000"/>
        </w:rPr>
        <w:t xml:space="preserve"> </w:t>
      </w:r>
      <w:r w:rsidRPr="00E82227">
        <w:rPr>
          <w:color w:val="000000"/>
        </w:rPr>
        <w:t>используемых туристами в путешествиях. Требования к узлам, продиктованные</w:t>
      </w:r>
    </w:p>
    <w:p w:rsidR="000C7A0A" w:rsidRDefault="000C7A0A" w:rsidP="0012664B">
      <w:pPr>
        <w:shd w:val="clear" w:color="auto" w:fill="FFFFFF"/>
        <w:spacing w:line="274" w:lineRule="atLeast"/>
        <w:rPr>
          <w:color w:val="000000"/>
        </w:rPr>
      </w:pPr>
      <w:r w:rsidRPr="00E82227">
        <w:rPr>
          <w:color w:val="000000"/>
        </w:rPr>
        <w:t>практикой их применения в походных условиях. Положительные качества и</w:t>
      </w:r>
      <w:r w:rsidR="0012664B">
        <w:rPr>
          <w:color w:val="000000"/>
        </w:rPr>
        <w:t xml:space="preserve"> </w:t>
      </w:r>
      <w:r w:rsidRPr="00E82227">
        <w:rPr>
          <w:color w:val="000000"/>
        </w:rPr>
        <w:t>недостатки разных видов узлов, используемых в по</w:t>
      </w:r>
      <w:r w:rsidRPr="00E82227">
        <w:rPr>
          <w:color w:val="000000"/>
        </w:rPr>
        <w:softHyphen/>
        <w:t>ходах.</w:t>
      </w:r>
    </w:p>
    <w:p w:rsidR="0012664B" w:rsidRPr="00E82227" w:rsidRDefault="0012664B" w:rsidP="0012664B">
      <w:pPr>
        <w:shd w:val="clear" w:color="auto" w:fill="FFFFFF"/>
        <w:spacing w:line="274" w:lineRule="atLeast"/>
        <w:rPr>
          <w:color w:val="000000"/>
          <w:sz w:val="21"/>
          <w:szCs w:val="21"/>
        </w:rPr>
      </w:pPr>
    </w:p>
    <w:p w:rsidR="000C7A0A" w:rsidRPr="00E82227" w:rsidRDefault="000C7A0A" w:rsidP="0012664B">
      <w:pPr>
        <w:shd w:val="clear" w:color="auto" w:fill="FFFFFF"/>
        <w:spacing w:line="274" w:lineRule="atLeast"/>
        <w:rPr>
          <w:color w:val="000000"/>
          <w:sz w:val="21"/>
          <w:szCs w:val="21"/>
        </w:rPr>
      </w:pPr>
      <w:r w:rsidRPr="00E82227">
        <w:rPr>
          <w:b/>
          <w:bCs/>
          <w:color w:val="000000"/>
        </w:rPr>
        <w:t>Итоговое контрольное тестирование</w:t>
      </w:r>
    </w:p>
    <w:p w:rsidR="000C7A0A" w:rsidRDefault="000C7A0A" w:rsidP="0012664B">
      <w:pPr>
        <w:shd w:val="clear" w:color="auto" w:fill="FFFFFF"/>
        <w:spacing w:line="274" w:lineRule="atLeast"/>
        <w:rPr>
          <w:b/>
          <w:bCs/>
          <w:color w:val="000000"/>
        </w:rPr>
      </w:pPr>
      <w:r w:rsidRPr="00E82227">
        <w:rPr>
          <w:b/>
          <w:bCs/>
          <w:color w:val="000000"/>
        </w:rPr>
        <w:t>Итоговое повторение и обобщение</w:t>
      </w:r>
    </w:p>
    <w:p w:rsidR="0012664B" w:rsidRDefault="0012664B" w:rsidP="0012664B">
      <w:pPr>
        <w:shd w:val="clear" w:color="auto" w:fill="FFFFFF"/>
        <w:spacing w:line="274" w:lineRule="atLeast"/>
        <w:rPr>
          <w:b/>
          <w:bCs/>
          <w:color w:val="000000"/>
        </w:rPr>
      </w:pPr>
    </w:p>
    <w:p w:rsidR="0012664B" w:rsidRDefault="0012664B" w:rsidP="0012664B">
      <w:pPr>
        <w:shd w:val="clear" w:color="auto" w:fill="FFFFFF"/>
        <w:spacing w:line="274" w:lineRule="atLeast"/>
        <w:rPr>
          <w:b/>
          <w:bCs/>
          <w:color w:val="000000"/>
        </w:rPr>
      </w:pPr>
    </w:p>
    <w:p w:rsidR="0012664B" w:rsidRDefault="0012664B" w:rsidP="0012664B">
      <w:pPr>
        <w:shd w:val="clear" w:color="auto" w:fill="FFFFFF"/>
        <w:spacing w:line="274" w:lineRule="atLeast"/>
        <w:rPr>
          <w:b/>
          <w:bCs/>
          <w:color w:val="000000"/>
        </w:rPr>
      </w:pPr>
    </w:p>
    <w:p w:rsidR="0012664B" w:rsidRPr="00E82227" w:rsidRDefault="0012664B" w:rsidP="0012664B">
      <w:pPr>
        <w:shd w:val="clear" w:color="auto" w:fill="FFFFFF"/>
        <w:spacing w:line="274" w:lineRule="atLeast"/>
        <w:rPr>
          <w:b/>
          <w:bCs/>
          <w:color w:val="000000"/>
        </w:rPr>
      </w:pPr>
    </w:p>
    <w:p w:rsidR="0004215D" w:rsidRPr="00E82227" w:rsidRDefault="0004215D" w:rsidP="0004215D">
      <w:pPr>
        <w:pStyle w:val="ab"/>
        <w:shd w:val="clear" w:color="auto" w:fill="FFFFFF"/>
        <w:spacing w:before="0" w:beforeAutospacing="0" w:after="0" w:afterAutospacing="0" w:line="294" w:lineRule="atLeast"/>
        <w:rPr>
          <w:sz w:val="21"/>
          <w:szCs w:val="21"/>
        </w:rPr>
      </w:pPr>
    </w:p>
    <w:p w:rsidR="00AC110F" w:rsidRPr="00980B0A" w:rsidRDefault="00AC110F" w:rsidP="00AC110F">
      <w:pPr>
        <w:shd w:val="clear" w:color="auto" w:fill="FFFFFF"/>
      </w:pPr>
      <w:r w:rsidRPr="00980B0A">
        <w:rPr>
          <w:b/>
          <w:bCs/>
          <w:color w:val="000000"/>
          <w:spacing w:val="5"/>
        </w:rPr>
        <w:lastRenderedPageBreak/>
        <w:t>Формы организации учебного процесса</w:t>
      </w:r>
    </w:p>
    <w:p w:rsidR="00AC110F" w:rsidRPr="00980B0A" w:rsidRDefault="00AC110F" w:rsidP="00AC110F">
      <w:pPr>
        <w:pStyle w:val="ab"/>
        <w:numPr>
          <w:ilvl w:val="0"/>
          <w:numId w:val="12"/>
        </w:numPr>
        <w:spacing w:before="0" w:beforeAutospacing="0" w:after="0" w:afterAutospacing="0"/>
        <w:ind w:left="0" w:firstLine="0"/>
        <w:rPr>
          <w:color w:val="000000"/>
        </w:rPr>
      </w:pPr>
      <w:r w:rsidRPr="00980B0A">
        <w:rPr>
          <w:color w:val="000000"/>
        </w:rPr>
        <w:t>урок-лекция;</w:t>
      </w:r>
    </w:p>
    <w:p w:rsidR="00AC110F" w:rsidRPr="00980B0A" w:rsidRDefault="00AC110F" w:rsidP="00AC110F">
      <w:pPr>
        <w:pStyle w:val="ab"/>
        <w:numPr>
          <w:ilvl w:val="0"/>
          <w:numId w:val="12"/>
        </w:numPr>
        <w:spacing w:before="0" w:beforeAutospacing="0" w:after="0" w:afterAutospacing="0"/>
        <w:ind w:left="0" w:firstLine="0"/>
        <w:rPr>
          <w:color w:val="000000"/>
        </w:rPr>
      </w:pPr>
      <w:r w:rsidRPr="00980B0A">
        <w:rPr>
          <w:color w:val="000000"/>
        </w:rPr>
        <w:t>урок-беседа;</w:t>
      </w:r>
    </w:p>
    <w:p w:rsidR="00AC110F" w:rsidRPr="00980B0A" w:rsidRDefault="00AC110F" w:rsidP="00AC110F">
      <w:pPr>
        <w:pStyle w:val="ab"/>
        <w:numPr>
          <w:ilvl w:val="0"/>
          <w:numId w:val="12"/>
        </w:numPr>
        <w:spacing w:before="0" w:beforeAutospacing="0" w:after="0" w:afterAutospacing="0"/>
        <w:ind w:left="0" w:firstLine="0"/>
        <w:rPr>
          <w:color w:val="000000"/>
        </w:rPr>
      </w:pPr>
      <w:r w:rsidRPr="00980B0A">
        <w:rPr>
          <w:color w:val="000000"/>
        </w:rPr>
        <w:t>урок-экскурсия;</w:t>
      </w:r>
    </w:p>
    <w:p w:rsidR="00AC110F" w:rsidRPr="00980B0A" w:rsidRDefault="00AC110F" w:rsidP="00AC110F">
      <w:pPr>
        <w:pStyle w:val="ab"/>
        <w:numPr>
          <w:ilvl w:val="0"/>
          <w:numId w:val="12"/>
        </w:numPr>
        <w:spacing w:before="0" w:beforeAutospacing="0" w:after="0" w:afterAutospacing="0"/>
        <w:ind w:left="0" w:firstLine="0"/>
        <w:rPr>
          <w:color w:val="000000"/>
        </w:rPr>
      </w:pPr>
      <w:proofErr w:type="spellStart"/>
      <w:r w:rsidRPr="00980B0A">
        <w:rPr>
          <w:color w:val="000000"/>
        </w:rPr>
        <w:t>киноурок</w:t>
      </w:r>
      <w:proofErr w:type="spellEnd"/>
      <w:r w:rsidRPr="00980B0A">
        <w:rPr>
          <w:color w:val="000000"/>
        </w:rPr>
        <w:t>;</w:t>
      </w:r>
    </w:p>
    <w:p w:rsidR="00AC110F" w:rsidRPr="00980B0A" w:rsidRDefault="00AC110F" w:rsidP="00AC110F">
      <w:pPr>
        <w:pStyle w:val="ab"/>
        <w:numPr>
          <w:ilvl w:val="0"/>
          <w:numId w:val="12"/>
        </w:numPr>
        <w:spacing w:before="0" w:beforeAutospacing="0" w:after="0" w:afterAutospacing="0"/>
        <w:ind w:left="0" w:firstLine="0"/>
        <w:rPr>
          <w:color w:val="000000"/>
        </w:rPr>
      </w:pPr>
      <w:r w:rsidRPr="00980B0A">
        <w:rPr>
          <w:color w:val="000000"/>
        </w:rPr>
        <w:t>урок самостоятельной работы;</w:t>
      </w:r>
    </w:p>
    <w:p w:rsidR="00AC110F" w:rsidRPr="00980B0A" w:rsidRDefault="00AC110F" w:rsidP="00AC110F">
      <w:pPr>
        <w:pStyle w:val="ab"/>
        <w:numPr>
          <w:ilvl w:val="0"/>
          <w:numId w:val="12"/>
        </w:numPr>
        <w:spacing w:before="0" w:beforeAutospacing="0" w:after="0" w:afterAutospacing="0"/>
        <w:ind w:left="0" w:firstLine="0"/>
        <w:rPr>
          <w:color w:val="000000"/>
        </w:rPr>
      </w:pPr>
      <w:r w:rsidRPr="00980B0A">
        <w:rPr>
          <w:color w:val="000000"/>
        </w:rPr>
        <w:t>практические занятия;</w:t>
      </w:r>
    </w:p>
    <w:p w:rsidR="00AC110F" w:rsidRPr="00980B0A" w:rsidRDefault="00AC110F" w:rsidP="00AC110F">
      <w:pPr>
        <w:pStyle w:val="ab"/>
        <w:numPr>
          <w:ilvl w:val="0"/>
          <w:numId w:val="12"/>
        </w:numPr>
        <w:spacing w:before="0" w:beforeAutospacing="0" w:after="0" w:afterAutospacing="0"/>
        <w:ind w:left="0" w:firstLine="0"/>
        <w:rPr>
          <w:color w:val="000000"/>
        </w:rPr>
      </w:pPr>
      <w:r w:rsidRPr="00980B0A">
        <w:rPr>
          <w:color w:val="000000"/>
        </w:rPr>
        <w:t>уроки с разнообразными видами заданий.</w:t>
      </w:r>
    </w:p>
    <w:p w:rsidR="00AC110F" w:rsidRDefault="00AC110F" w:rsidP="00AC110F">
      <w:pPr>
        <w:rPr>
          <w:b/>
        </w:rPr>
      </w:pPr>
      <w:r w:rsidRPr="00980B0A">
        <w:rPr>
          <w:b/>
        </w:rPr>
        <w:t>Основные виды учебной деятельности</w:t>
      </w:r>
    </w:p>
    <w:p w:rsidR="00AC110F" w:rsidRPr="00001A6A" w:rsidRDefault="00AC110F" w:rsidP="00AC110F">
      <w:pPr>
        <w:numPr>
          <w:ilvl w:val="0"/>
          <w:numId w:val="13"/>
        </w:numPr>
        <w:shd w:val="clear" w:color="auto" w:fill="FFFFFF"/>
        <w:jc w:val="both"/>
        <w:rPr>
          <w:rFonts w:ascii="Calibri" w:hAnsi="Calibri" w:cs="Arial"/>
          <w:color w:val="000000"/>
          <w:sz w:val="22"/>
        </w:rPr>
      </w:pPr>
      <w:r w:rsidRPr="00001A6A">
        <w:rPr>
          <w:color w:val="000000"/>
        </w:rPr>
        <w:t>Отбор и сравнение материала по нескольким источникам.</w:t>
      </w:r>
    </w:p>
    <w:p w:rsidR="00AC110F" w:rsidRPr="00001A6A" w:rsidRDefault="00AC110F" w:rsidP="00AC110F">
      <w:pPr>
        <w:numPr>
          <w:ilvl w:val="0"/>
          <w:numId w:val="13"/>
        </w:numPr>
        <w:shd w:val="clear" w:color="auto" w:fill="FFFFFF"/>
        <w:jc w:val="both"/>
        <w:rPr>
          <w:rFonts w:ascii="Calibri" w:hAnsi="Calibri" w:cs="Arial"/>
          <w:color w:val="000000"/>
          <w:sz w:val="22"/>
        </w:rPr>
      </w:pPr>
      <w:r w:rsidRPr="00001A6A">
        <w:rPr>
          <w:color w:val="000000"/>
        </w:rPr>
        <w:t>Анализ проблемных ситуаций.</w:t>
      </w:r>
    </w:p>
    <w:p w:rsidR="00AC110F" w:rsidRPr="00E82227" w:rsidRDefault="00AC110F" w:rsidP="00F969B5">
      <w:pPr>
        <w:shd w:val="clear" w:color="auto" w:fill="FFFFFF"/>
        <w:spacing w:after="150"/>
      </w:pPr>
    </w:p>
    <w:p w:rsidR="00DB5C3D" w:rsidRDefault="00DB5C3D" w:rsidP="00AC110F">
      <w:pPr>
        <w:spacing w:line="328" w:lineRule="atLeast"/>
        <w:ind w:left="15"/>
        <w:jc w:val="center"/>
        <w:rPr>
          <w:b/>
          <w:bCs/>
          <w:color w:val="333333"/>
        </w:rPr>
      </w:pPr>
    </w:p>
    <w:p w:rsidR="002E5E13" w:rsidRDefault="002E5E13" w:rsidP="00AC110F">
      <w:pPr>
        <w:spacing w:line="328" w:lineRule="atLeast"/>
        <w:ind w:left="15"/>
        <w:jc w:val="center"/>
        <w:rPr>
          <w:b/>
          <w:bCs/>
          <w:color w:val="333333"/>
        </w:rPr>
      </w:pPr>
    </w:p>
    <w:p w:rsidR="002E5E13" w:rsidRDefault="002E5E13" w:rsidP="00AC110F">
      <w:pPr>
        <w:spacing w:line="328" w:lineRule="atLeast"/>
        <w:ind w:left="15"/>
        <w:jc w:val="center"/>
        <w:rPr>
          <w:b/>
          <w:bCs/>
          <w:color w:val="333333"/>
        </w:rPr>
      </w:pPr>
    </w:p>
    <w:p w:rsidR="002E5E13" w:rsidRDefault="002E5E13" w:rsidP="00AC110F">
      <w:pPr>
        <w:spacing w:line="328" w:lineRule="atLeast"/>
        <w:ind w:left="15"/>
        <w:jc w:val="center"/>
        <w:rPr>
          <w:b/>
          <w:bCs/>
          <w:color w:val="333333"/>
        </w:rPr>
      </w:pPr>
    </w:p>
    <w:p w:rsidR="002E5E13" w:rsidRDefault="002E5E13" w:rsidP="00AC110F">
      <w:pPr>
        <w:spacing w:line="328" w:lineRule="atLeast"/>
        <w:ind w:left="15"/>
        <w:jc w:val="center"/>
        <w:rPr>
          <w:b/>
          <w:bCs/>
          <w:color w:val="333333"/>
        </w:rPr>
      </w:pPr>
    </w:p>
    <w:p w:rsidR="002E5E13" w:rsidRDefault="002E5E13" w:rsidP="00AC110F">
      <w:pPr>
        <w:spacing w:line="328" w:lineRule="atLeast"/>
        <w:ind w:left="15"/>
        <w:jc w:val="center"/>
        <w:rPr>
          <w:b/>
          <w:bCs/>
          <w:color w:val="333333"/>
        </w:rPr>
      </w:pPr>
    </w:p>
    <w:p w:rsidR="002E5E13" w:rsidRDefault="002E5E13" w:rsidP="00AC110F">
      <w:pPr>
        <w:spacing w:line="328" w:lineRule="atLeast"/>
        <w:ind w:left="15"/>
        <w:jc w:val="center"/>
        <w:rPr>
          <w:b/>
          <w:bCs/>
          <w:color w:val="333333"/>
        </w:rPr>
      </w:pPr>
    </w:p>
    <w:p w:rsidR="002E5E13" w:rsidRDefault="002E5E13" w:rsidP="00AC110F">
      <w:pPr>
        <w:spacing w:line="328" w:lineRule="atLeast"/>
        <w:ind w:left="15"/>
        <w:jc w:val="center"/>
        <w:rPr>
          <w:b/>
          <w:bCs/>
          <w:color w:val="333333"/>
        </w:rPr>
      </w:pPr>
    </w:p>
    <w:p w:rsidR="002E5E13" w:rsidRDefault="002E5E13" w:rsidP="00AC110F">
      <w:pPr>
        <w:spacing w:line="328" w:lineRule="atLeast"/>
        <w:ind w:left="15"/>
        <w:jc w:val="center"/>
        <w:rPr>
          <w:b/>
          <w:bCs/>
          <w:color w:val="333333"/>
        </w:rPr>
      </w:pPr>
    </w:p>
    <w:p w:rsidR="002E5E13" w:rsidRDefault="002E5E13" w:rsidP="00AC110F">
      <w:pPr>
        <w:spacing w:line="328" w:lineRule="atLeast"/>
        <w:ind w:left="15"/>
        <w:jc w:val="center"/>
        <w:rPr>
          <w:b/>
          <w:bCs/>
          <w:color w:val="333333"/>
        </w:rPr>
      </w:pPr>
    </w:p>
    <w:p w:rsidR="002E5E13" w:rsidRDefault="002E5E13" w:rsidP="00AC110F">
      <w:pPr>
        <w:spacing w:line="328" w:lineRule="atLeast"/>
        <w:ind w:left="15"/>
        <w:jc w:val="center"/>
        <w:rPr>
          <w:b/>
          <w:bCs/>
          <w:color w:val="333333"/>
        </w:rPr>
      </w:pPr>
    </w:p>
    <w:p w:rsidR="002E5E13" w:rsidRDefault="002E5E13" w:rsidP="00AC110F">
      <w:pPr>
        <w:spacing w:line="328" w:lineRule="atLeast"/>
        <w:ind w:left="15"/>
        <w:jc w:val="center"/>
        <w:rPr>
          <w:b/>
          <w:bCs/>
          <w:color w:val="333333"/>
        </w:rPr>
      </w:pPr>
    </w:p>
    <w:p w:rsidR="002E5E13" w:rsidRDefault="002E5E13" w:rsidP="00AC110F">
      <w:pPr>
        <w:spacing w:line="328" w:lineRule="atLeast"/>
        <w:ind w:left="15"/>
        <w:jc w:val="center"/>
        <w:rPr>
          <w:b/>
          <w:bCs/>
          <w:color w:val="333333"/>
        </w:rPr>
      </w:pPr>
    </w:p>
    <w:p w:rsidR="002E5E13" w:rsidRDefault="002E5E13" w:rsidP="00AC110F">
      <w:pPr>
        <w:spacing w:line="328" w:lineRule="atLeast"/>
        <w:ind w:left="15"/>
        <w:jc w:val="center"/>
        <w:rPr>
          <w:b/>
          <w:bCs/>
          <w:color w:val="333333"/>
        </w:rPr>
      </w:pPr>
    </w:p>
    <w:p w:rsidR="00DB5C3D" w:rsidRDefault="00DB5C3D" w:rsidP="00AC110F">
      <w:pPr>
        <w:spacing w:line="328" w:lineRule="atLeast"/>
        <w:ind w:left="15"/>
        <w:jc w:val="center"/>
        <w:rPr>
          <w:b/>
          <w:bCs/>
          <w:color w:val="333333"/>
        </w:rPr>
      </w:pPr>
    </w:p>
    <w:p w:rsidR="00DB5C3D" w:rsidRDefault="00DB5C3D" w:rsidP="00AC110F">
      <w:pPr>
        <w:spacing w:line="328" w:lineRule="atLeast"/>
        <w:ind w:left="15"/>
        <w:jc w:val="center"/>
        <w:rPr>
          <w:b/>
          <w:bCs/>
          <w:color w:val="333333"/>
        </w:rPr>
      </w:pPr>
    </w:p>
    <w:p w:rsidR="00DB5C3D" w:rsidRDefault="00DB5C3D" w:rsidP="00AC110F">
      <w:pPr>
        <w:spacing w:line="328" w:lineRule="atLeast"/>
        <w:ind w:left="15"/>
        <w:jc w:val="center"/>
        <w:rPr>
          <w:b/>
          <w:bCs/>
          <w:color w:val="333333"/>
        </w:rPr>
      </w:pPr>
    </w:p>
    <w:p w:rsidR="00DB5C3D" w:rsidRDefault="00DB5C3D" w:rsidP="00AC110F">
      <w:pPr>
        <w:spacing w:line="328" w:lineRule="atLeast"/>
        <w:ind w:left="15"/>
        <w:jc w:val="center"/>
        <w:rPr>
          <w:b/>
          <w:bCs/>
          <w:color w:val="333333"/>
        </w:rPr>
      </w:pPr>
    </w:p>
    <w:p w:rsidR="00DB5C3D" w:rsidRDefault="00DB5C3D" w:rsidP="00AC110F">
      <w:pPr>
        <w:spacing w:line="328" w:lineRule="atLeast"/>
        <w:ind w:left="15"/>
        <w:jc w:val="center"/>
        <w:rPr>
          <w:b/>
          <w:bCs/>
          <w:color w:val="333333"/>
        </w:rPr>
      </w:pPr>
    </w:p>
    <w:p w:rsidR="00DB5C3D" w:rsidRDefault="00DB5C3D" w:rsidP="00AC110F">
      <w:pPr>
        <w:spacing w:line="328" w:lineRule="atLeast"/>
        <w:ind w:left="15"/>
        <w:jc w:val="center"/>
        <w:rPr>
          <w:b/>
          <w:bCs/>
          <w:color w:val="333333"/>
        </w:rPr>
      </w:pPr>
    </w:p>
    <w:p w:rsidR="00DB5C3D" w:rsidRDefault="00DB5C3D" w:rsidP="00AC110F">
      <w:pPr>
        <w:spacing w:line="328" w:lineRule="atLeast"/>
        <w:ind w:left="15"/>
        <w:jc w:val="center"/>
        <w:rPr>
          <w:b/>
          <w:bCs/>
          <w:color w:val="333333"/>
        </w:rPr>
      </w:pPr>
    </w:p>
    <w:p w:rsidR="00DB5C3D" w:rsidRDefault="00DB5C3D" w:rsidP="00AC110F">
      <w:pPr>
        <w:spacing w:line="328" w:lineRule="atLeast"/>
        <w:ind w:left="15"/>
        <w:jc w:val="center"/>
        <w:rPr>
          <w:b/>
          <w:bCs/>
          <w:color w:val="333333"/>
        </w:rPr>
      </w:pPr>
    </w:p>
    <w:p w:rsidR="00DB5C3D" w:rsidRDefault="00DB5C3D" w:rsidP="00AC110F">
      <w:pPr>
        <w:spacing w:line="328" w:lineRule="atLeast"/>
        <w:ind w:left="15"/>
        <w:jc w:val="center"/>
        <w:rPr>
          <w:b/>
          <w:bCs/>
          <w:color w:val="333333"/>
        </w:rPr>
      </w:pPr>
    </w:p>
    <w:p w:rsidR="0004215D" w:rsidRDefault="0004215D" w:rsidP="00AC110F">
      <w:pPr>
        <w:spacing w:line="328" w:lineRule="atLeast"/>
        <w:ind w:left="15"/>
        <w:jc w:val="center"/>
        <w:rPr>
          <w:b/>
          <w:bCs/>
          <w:color w:val="333333"/>
        </w:rPr>
      </w:pPr>
    </w:p>
    <w:p w:rsidR="0004215D" w:rsidRDefault="0004215D" w:rsidP="00AC110F">
      <w:pPr>
        <w:spacing w:line="328" w:lineRule="atLeast"/>
        <w:ind w:left="15"/>
        <w:jc w:val="center"/>
        <w:rPr>
          <w:b/>
          <w:bCs/>
          <w:color w:val="333333"/>
        </w:rPr>
      </w:pPr>
    </w:p>
    <w:p w:rsidR="0004215D" w:rsidRDefault="0004215D" w:rsidP="00AC110F">
      <w:pPr>
        <w:spacing w:line="328" w:lineRule="atLeast"/>
        <w:ind w:left="15"/>
        <w:jc w:val="center"/>
        <w:rPr>
          <w:b/>
          <w:bCs/>
          <w:color w:val="333333"/>
        </w:rPr>
      </w:pPr>
    </w:p>
    <w:p w:rsidR="00DB5C3D" w:rsidRDefault="00DB5C3D" w:rsidP="00AC110F">
      <w:pPr>
        <w:spacing w:line="328" w:lineRule="atLeast"/>
        <w:ind w:left="15"/>
        <w:jc w:val="center"/>
        <w:rPr>
          <w:b/>
          <w:bCs/>
          <w:color w:val="333333"/>
        </w:rPr>
      </w:pPr>
    </w:p>
    <w:p w:rsidR="000C7A0A" w:rsidRDefault="000C7A0A" w:rsidP="00AC110F">
      <w:pPr>
        <w:spacing w:line="328" w:lineRule="atLeast"/>
        <w:ind w:left="15"/>
        <w:jc w:val="center"/>
        <w:rPr>
          <w:b/>
          <w:bCs/>
          <w:color w:val="333333"/>
        </w:rPr>
      </w:pPr>
    </w:p>
    <w:p w:rsidR="000C7A0A" w:rsidRDefault="000C7A0A" w:rsidP="00AC110F">
      <w:pPr>
        <w:spacing w:line="328" w:lineRule="atLeast"/>
        <w:ind w:left="15"/>
        <w:jc w:val="center"/>
        <w:rPr>
          <w:b/>
          <w:bCs/>
          <w:color w:val="333333"/>
        </w:rPr>
      </w:pPr>
    </w:p>
    <w:p w:rsidR="0012664B" w:rsidRDefault="0012664B" w:rsidP="00AC110F">
      <w:pPr>
        <w:spacing w:line="328" w:lineRule="atLeast"/>
        <w:ind w:left="15"/>
        <w:jc w:val="center"/>
        <w:rPr>
          <w:b/>
          <w:bCs/>
          <w:color w:val="333333"/>
        </w:rPr>
      </w:pPr>
    </w:p>
    <w:p w:rsidR="0012664B" w:rsidRDefault="0012664B" w:rsidP="00AC110F">
      <w:pPr>
        <w:spacing w:line="328" w:lineRule="atLeast"/>
        <w:ind w:left="15"/>
        <w:jc w:val="center"/>
        <w:rPr>
          <w:b/>
          <w:bCs/>
          <w:color w:val="333333"/>
        </w:rPr>
      </w:pPr>
    </w:p>
    <w:p w:rsidR="0012664B" w:rsidRDefault="0012664B" w:rsidP="00AC110F">
      <w:pPr>
        <w:spacing w:line="328" w:lineRule="atLeast"/>
        <w:ind w:left="15"/>
        <w:jc w:val="center"/>
        <w:rPr>
          <w:b/>
          <w:bCs/>
          <w:color w:val="333333"/>
        </w:rPr>
      </w:pPr>
    </w:p>
    <w:p w:rsidR="0012664B" w:rsidRDefault="0012664B" w:rsidP="00AC110F">
      <w:pPr>
        <w:spacing w:line="328" w:lineRule="atLeast"/>
        <w:ind w:left="15"/>
        <w:jc w:val="center"/>
        <w:rPr>
          <w:b/>
          <w:bCs/>
          <w:color w:val="333333"/>
        </w:rPr>
      </w:pPr>
    </w:p>
    <w:p w:rsidR="00DB5C3D" w:rsidRDefault="00DB5C3D" w:rsidP="00AC110F">
      <w:pPr>
        <w:spacing w:line="328" w:lineRule="atLeast"/>
        <w:ind w:left="15"/>
        <w:jc w:val="center"/>
        <w:rPr>
          <w:b/>
          <w:bCs/>
          <w:color w:val="333333"/>
        </w:rPr>
      </w:pPr>
    </w:p>
    <w:p w:rsidR="00AC110F" w:rsidRPr="002E5E13" w:rsidRDefault="002E5E13" w:rsidP="00AC110F">
      <w:pPr>
        <w:spacing w:line="328" w:lineRule="atLeast"/>
        <w:ind w:left="15"/>
        <w:jc w:val="center"/>
        <w:rPr>
          <w:b/>
          <w:bCs/>
          <w:color w:val="333333"/>
          <w:sz w:val="28"/>
        </w:rPr>
      </w:pPr>
      <w:r w:rsidRPr="002E5E13">
        <w:rPr>
          <w:b/>
          <w:bCs/>
          <w:color w:val="333333"/>
          <w:sz w:val="28"/>
        </w:rPr>
        <w:lastRenderedPageBreak/>
        <w:t>Календарно-тематическое планирование</w:t>
      </w:r>
    </w:p>
    <w:p w:rsidR="0004215D" w:rsidRDefault="000C7A0A" w:rsidP="0004215D">
      <w:pPr>
        <w:jc w:val="center"/>
        <w:rPr>
          <w:b/>
        </w:rPr>
      </w:pPr>
      <w:proofErr w:type="gramStart"/>
      <w:r>
        <w:rPr>
          <w:b/>
        </w:rPr>
        <w:t>8</w:t>
      </w:r>
      <w:r w:rsidR="0004215D" w:rsidRPr="00CF1383">
        <w:rPr>
          <w:b/>
        </w:rPr>
        <w:t xml:space="preserve">  класс</w:t>
      </w:r>
      <w:proofErr w:type="gramEnd"/>
    </w:p>
    <w:p w:rsidR="0004215D" w:rsidRPr="00CF1383" w:rsidRDefault="0004215D" w:rsidP="0004215D">
      <w:pPr>
        <w:jc w:val="center"/>
        <w:rPr>
          <w:b/>
        </w:rPr>
      </w:pPr>
    </w:p>
    <w:tbl>
      <w:tblPr>
        <w:tblW w:w="10260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09"/>
        <w:gridCol w:w="7051"/>
        <w:gridCol w:w="900"/>
        <w:gridCol w:w="900"/>
        <w:gridCol w:w="900"/>
      </w:tblGrid>
      <w:tr w:rsidR="002E5E13" w:rsidRPr="0004215D" w:rsidTr="002E5E13">
        <w:trPr>
          <w:trHeight w:val="337"/>
        </w:trPr>
        <w:tc>
          <w:tcPr>
            <w:tcW w:w="509" w:type="dxa"/>
            <w:vMerge w:val="restart"/>
            <w:shd w:val="clear" w:color="auto" w:fill="D9D9D9" w:themeFill="background1" w:themeFillShade="D9"/>
          </w:tcPr>
          <w:p w:rsidR="002E5E13" w:rsidRPr="0004215D" w:rsidRDefault="002E5E13" w:rsidP="0004215D">
            <w:pPr>
              <w:jc w:val="center"/>
              <w:rPr>
                <w:b/>
                <w:sz w:val="22"/>
              </w:rPr>
            </w:pPr>
            <w:r w:rsidRPr="0004215D">
              <w:rPr>
                <w:b/>
                <w:sz w:val="22"/>
              </w:rPr>
              <w:t>№ п/п</w:t>
            </w:r>
          </w:p>
        </w:tc>
        <w:tc>
          <w:tcPr>
            <w:tcW w:w="7051" w:type="dxa"/>
            <w:vMerge w:val="restart"/>
            <w:shd w:val="clear" w:color="auto" w:fill="D9D9D9" w:themeFill="background1" w:themeFillShade="D9"/>
          </w:tcPr>
          <w:p w:rsidR="002E5E13" w:rsidRPr="0004215D" w:rsidRDefault="002E5E13" w:rsidP="0004215D">
            <w:pPr>
              <w:jc w:val="center"/>
              <w:rPr>
                <w:b/>
                <w:sz w:val="22"/>
              </w:rPr>
            </w:pPr>
            <w:r w:rsidRPr="0004215D">
              <w:rPr>
                <w:b/>
                <w:sz w:val="22"/>
              </w:rPr>
              <w:t>Тема</w:t>
            </w:r>
          </w:p>
        </w:tc>
        <w:tc>
          <w:tcPr>
            <w:tcW w:w="900" w:type="dxa"/>
            <w:vMerge w:val="restart"/>
            <w:shd w:val="clear" w:color="auto" w:fill="D9D9D9" w:themeFill="background1" w:themeFillShade="D9"/>
          </w:tcPr>
          <w:p w:rsidR="002E5E13" w:rsidRPr="0004215D" w:rsidRDefault="002E5E13" w:rsidP="0004215D">
            <w:pPr>
              <w:jc w:val="center"/>
              <w:rPr>
                <w:b/>
                <w:sz w:val="22"/>
              </w:rPr>
            </w:pPr>
            <w:r w:rsidRPr="0004215D">
              <w:rPr>
                <w:b/>
                <w:sz w:val="22"/>
              </w:rPr>
              <w:t>Кол</w:t>
            </w:r>
            <w:r>
              <w:rPr>
                <w:b/>
                <w:sz w:val="22"/>
              </w:rPr>
              <w:t>-</w:t>
            </w:r>
            <w:r w:rsidRPr="0004215D">
              <w:rPr>
                <w:b/>
                <w:sz w:val="22"/>
              </w:rPr>
              <w:t>во</w:t>
            </w:r>
          </w:p>
          <w:p w:rsidR="002E5E13" w:rsidRPr="0004215D" w:rsidRDefault="002E5E13" w:rsidP="0004215D">
            <w:pPr>
              <w:jc w:val="center"/>
              <w:rPr>
                <w:b/>
                <w:sz w:val="22"/>
              </w:rPr>
            </w:pPr>
            <w:r w:rsidRPr="0004215D">
              <w:rPr>
                <w:b/>
                <w:sz w:val="22"/>
              </w:rPr>
              <w:t>часов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E5E13" w:rsidRPr="0004215D" w:rsidRDefault="002E5E13" w:rsidP="0004215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Дата</w:t>
            </w:r>
          </w:p>
        </w:tc>
      </w:tr>
      <w:tr w:rsidR="002E5E13" w:rsidRPr="0004215D" w:rsidTr="002E5E13">
        <w:trPr>
          <w:trHeight w:val="310"/>
        </w:trPr>
        <w:tc>
          <w:tcPr>
            <w:tcW w:w="509" w:type="dxa"/>
            <w:vMerge/>
            <w:shd w:val="clear" w:color="auto" w:fill="D9D9D9" w:themeFill="background1" w:themeFillShade="D9"/>
          </w:tcPr>
          <w:p w:rsidR="002E5E13" w:rsidRPr="0004215D" w:rsidRDefault="002E5E13" w:rsidP="0004215D">
            <w:pPr>
              <w:jc w:val="center"/>
              <w:rPr>
                <w:b/>
                <w:sz w:val="22"/>
              </w:rPr>
            </w:pPr>
          </w:p>
        </w:tc>
        <w:tc>
          <w:tcPr>
            <w:tcW w:w="7051" w:type="dxa"/>
            <w:vMerge/>
            <w:shd w:val="clear" w:color="auto" w:fill="D9D9D9" w:themeFill="background1" w:themeFillShade="D9"/>
          </w:tcPr>
          <w:p w:rsidR="002E5E13" w:rsidRPr="0004215D" w:rsidRDefault="002E5E13" w:rsidP="0004215D">
            <w:pPr>
              <w:jc w:val="center"/>
              <w:rPr>
                <w:b/>
                <w:sz w:val="22"/>
              </w:rPr>
            </w:pPr>
          </w:p>
        </w:tc>
        <w:tc>
          <w:tcPr>
            <w:tcW w:w="900" w:type="dxa"/>
            <w:vMerge/>
            <w:shd w:val="clear" w:color="auto" w:fill="D9D9D9" w:themeFill="background1" w:themeFillShade="D9"/>
          </w:tcPr>
          <w:p w:rsidR="002E5E13" w:rsidRPr="0004215D" w:rsidRDefault="002E5E13" w:rsidP="0004215D">
            <w:pPr>
              <w:jc w:val="center"/>
              <w:rPr>
                <w:b/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2E5E13" w:rsidRPr="002E5E13" w:rsidRDefault="002E5E13" w:rsidP="0004215D">
            <w:pPr>
              <w:jc w:val="center"/>
              <w:rPr>
                <w:b/>
                <w:sz w:val="20"/>
              </w:rPr>
            </w:pPr>
            <w:r w:rsidRPr="002E5E13">
              <w:rPr>
                <w:b/>
                <w:sz w:val="20"/>
              </w:rPr>
              <w:t>План.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2E5E13" w:rsidRPr="002E5E13" w:rsidRDefault="002E5E13" w:rsidP="0004215D">
            <w:pPr>
              <w:jc w:val="center"/>
              <w:rPr>
                <w:b/>
                <w:sz w:val="20"/>
              </w:rPr>
            </w:pPr>
            <w:r w:rsidRPr="002E5E13">
              <w:rPr>
                <w:b/>
                <w:sz w:val="20"/>
              </w:rPr>
              <w:t>Факт.</w:t>
            </w:r>
          </w:p>
        </w:tc>
      </w:tr>
      <w:tr w:rsidR="0012664B" w:rsidRPr="00530313" w:rsidTr="00916DCB">
        <w:trPr>
          <w:trHeight w:val="292"/>
        </w:trPr>
        <w:tc>
          <w:tcPr>
            <w:tcW w:w="509" w:type="dxa"/>
            <w:shd w:val="clear" w:color="auto" w:fill="auto"/>
          </w:tcPr>
          <w:p w:rsidR="0012664B" w:rsidRPr="00530313" w:rsidRDefault="0012664B" w:rsidP="0012664B">
            <w:pPr>
              <w:rPr>
                <w:sz w:val="22"/>
              </w:rPr>
            </w:pPr>
            <w:r w:rsidRPr="00530313">
              <w:rPr>
                <w:sz w:val="22"/>
              </w:rPr>
              <w:t>1</w:t>
            </w:r>
          </w:p>
        </w:tc>
        <w:tc>
          <w:tcPr>
            <w:tcW w:w="7051" w:type="dxa"/>
            <w:shd w:val="clear" w:color="auto" w:fill="auto"/>
          </w:tcPr>
          <w:p w:rsidR="0012664B" w:rsidRPr="00E13B82" w:rsidRDefault="0012664B" w:rsidP="0012664B">
            <w:pPr>
              <w:pStyle w:val="30"/>
              <w:rPr>
                <w:rFonts w:ascii="Times New Roman" w:hAnsi="Times New Roman"/>
              </w:rPr>
            </w:pPr>
            <w:r w:rsidRPr="000A755F">
              <w:rPr>
                <w:rFonts w:ascii="Times New Roman" w:hAnsi="Times New Roman"/>
              </w:rPr>
              <w:t>Первичный инструктаж по</w:t>
            </w:r>
            <w:r w:rsidRPr="004820FF">
              <w:rPr>
                <w:rFonts w:ascii="Times New Roman" w:hAnsi="Times New Roman"/>
                <w:bCs/>
                <w:sz w:val="24"/>
                <w:szCs w:val="24"/>
              </w:rPr>
              <w:t xml:space="preserve"> 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х</w:t>
            </w:r>
            <w:r w:rsidRPr="004820FF">
              <w:rPr>
                <w:rFonts w:ascii="Times New Roman" w:hAnsi="Times New Roman"/>
                <w:bCs/>
                <w:sz w:val="24"/>
                <w:szCs w:val="24"/>
              </w:rPr>
              <w:t>ране труда</w:t>
            </w:r>
            <w:r w:rsidRPr="000A755F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Введение</w:t>
            </w:r>
          </w:p>
        </w:tc>
        <w:tc>
          <w:tcPr>
            <w:tcW w:w="900" w:type="dxa"/>
            <w:shd w:val="clear" w:color="auto" w:fill="auto"/>
          </w:tcPr>
          <w:p w:rsidR="0012664B" w:rsidRPr="00530313" w:rsidRDefault="0012664B" w:rsidP="0012664B">
            <w:pPr>
              <w:jc w:val="center"/>
              <w:rPr>
                <w:sz w:val="22"/>
              </w:rPr>
            </w:pPr>
            <w:r w:rsidRPr="00530313">
              <w:rPr>
                <w:sz w:val="22"/>
              </w:rPr>
              <w:t>1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664B" w:rsidRDefault="0012664B" w:rsidP="0012664B">
            <w:pPr>
              <w:spacing w:line="276" w:lineRule="auto"/>
              <w:rPr>
                <w:sz w:val="22"/>
                <w:lang w:val="en-US" w:eastAsia="en-US"/>
              </w:rPr>
            </w:pPr>
            <w:r>
              <w:rPr>
                <w:sz w:val="22"/>
                <w:lang w:eastAsia="en-US"/>
              </w:rPr>
              <w:t>1.09</w:t>
            </w:r>
          </w:p>
        </w:tc>
        <w:tc>
          <w:tcPr>
            <w:tcW w:w="900" w:type="dxa"/>
          </w:tcPr>
          <w:p w:rsidR="0012664B" w:rsidRDefault="0012664B" w:rsidP="0012664B">
            <w:pPr>
              <w:rPr>
                <w:sz w:val="22"/>
              </w:rPr>
            </w:pPr>
          </w:p>
        </w:tc>
      </w:tr>
      <w:tr w:rsidR="0012664B" w:rsidRPr="00530313" w:rsidTr="00916DCB">
        <w:trPr>
          <w:trHeight w:val="190"/>
        </w:trPr>
        <w:tc>
          <w:tcPr>
            <w:tcW w:w="509" w:type="dxa"/>
            <w:shd w:val="clear" w:color="auto" w:fill="auto"/>
          </w:tcPr>
          <w:p w:rsidR="0012664B" w:rsidRPr="00530313" w:rsidRDefault="0012664B" w:rsidP="0012664B">
            <w:pPr>
              <w:rPr>
                <w:sz w:val="22"/>
              </w:rPr>
            </w:pPr>
            <w:r w:rsidRPr="00530313">
              <w:rPr>
                <w:sz w:val="22"/>
              </w:rPr>
              <w:t>2</w:t>
            </w:r>
          </w:p>
        </w:tc>
        <w:tc>
          <w:tcPr>
            <w:tcW w:w="7051" w:type="dxa"/>
            <w:shd w:val="clear" w:color="auto" w:fill="auto"/>
          </w:tcPr>
          <w:p w:rsidR="0012664B" w:rsidRPr="0077073A" w:rsidRDefault="0012664B" w:rsidP="0012664B">
            <w:pPr>
              <w:pStyle w:val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ЧС</w:t>
            </w:r>
          </w:p>
        </w:tc>
        <w:tc>
          <w:tcPr>
            <w:tcW w:w="900" w:type="dxa"/>
            <w:shd w:val="clear" w:color="auto" w:fill="auto"/>
          </w:tcPr>
          <w:p w:rsidR="0012664B" w:rsidRPr="00530313" w:rsidRDefault="0012664B" w:rsidP="0012664B">
            <w:pPr>
              <w:jc w:val="center"/>
              <w:rPr>
                <w:sz w:val="22"/>
              </w:rPr>
            </w:pPr>
            <w:r w:rsidRPr="00530313">
              <w:rPr>
                <w:sz w:val="22"/>
              </w:rPr>
              <w:t>1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664B" w:rsidRDefault="0012664B" w:rsidP="0012664B">
            <w:pPr>
              <w:spacing w:line="276" w:lineRule="auto"/>
              <w:rPr>
                <w:sz w:val="22"/>
                <w:lang w:val="en-US" w:eastAsia="en-US"/>
              </w:rPr>
            </w:pPr>
            <w:r>
              <w:rPr>
                <w:sz w:val="22"/>
                <w:lang w:val="en-US" w:eastAsia="en-US"/>
              </w:rPr>
              <w:t>8.09</w:t>
            </w:r>
          </w:p>
        </w:tc>
        <w:tc>
          <w:tcPr>
            <w:tcW w:w="900" w:type="dxa"/>
          </w:tcPr>
          <w:p w:rsidR="0012664B" w:rsidRPr="00530313" w:rsidRDefault="0012664B" w:rsidP="0012664B">
            <w:pPr>
              <w:rPr>
                <w:sz w:val="22"/>
              </w:rPr>
            </w:pPr>
          </w:p>
        </w:tc>
      </w:tr>
      <w:tr w:rsidR="0012664B" w:rsidRPr="00530313" w:rsidTr="00916DCB">
        <w:trPr>
          <w:trHeight w:val="201"/>
        </w:trPr>
        <w:tc>
          <w:tcPr>
            <w:tcW w:w="509" w:type="dxa"/>
            <w:shd w:val="clear" w:color="auto" w:fill="auto"/>
          </w:tcPr>
          <w:p w:rsidR="0012664B" w:rsidRPr="00530313" w:rsidRDefault="0012664B" w:rsidP="0012664B">
            <w:pPr>
              <w:rPr>
                <w:sz w:val="22"/>
              </w:rPr>
            </w:pPr>
            <w:r w:rsidRPr="00530313">
              <w:rPr>
                <w:sz w:val="22"/>
              </w:rPr>
              <w:t xml:space="preserve">3 </w:t>
            </w:r>
          </w:p>
        </w:tc>
        <w:tc>
          <w:tcPr>
            <w:tcW w:w="7051" w:type="dxa"/>
            <w:shd w:val="clear" w:color="auto" w:fill="auto"/>
          </w:tcPr>
          <w:p w:rsidR="0012664B" w:rsidRPr="0077073A" w:rsidRDefault="0012664B" w:rsidP="0012664B">
            <w:pPr>
              <w:pStyle w:val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Классификация ЧС</w:t>
            </w:r>
          </w:p>
        </w:tc>
        <w:tc>
          <w:tcPr>
            <w:tcW w:w="900" w:type="dxa"/>
            <w:shd w:val="clear" w:color="auto" w:fill="auto"/>
          </w:tcPr>
          <w:p w:rsidR="0012664B" w:rsidRPr="00530313" w:rsidRDefault="0012664B" w:rsidP="0012664B">
            <w:pPr>
              <w:jc w:val="center"/>
              <w:rPr>
                <w:sz w:val="22"/>
              </w:rPr>
            </w:pPr>
            <w:r w:rsidRPr="00530313">
              <w:rPr>
                <w:sz w:val="22"/>
              </w:rPr>
              <w:t>1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664B" w:rsidRDefault="0012664B" w:rsidP="0012664B">
            <w:pPr>
              <w:spacing w:line="276" w:lineRule="auto"/>
              <w:rPr>
                <w:sz w:val="22"/>
                <w:lang w:val="en-US" w:eastAsia="en-US"/>
              </w:rPr>
            </w:pPr>
            <w:r>
              <w:rPr>
                <w:sz w:val="22"/>
                <w:lang w:val="en-US" w:eastAsia="en-US"/>
              </w:rPr>
              <w:t>15.09</w:t>
            </w:r>
          </w:p>
        </w:tc>
        <w:tc>
          <w:tcPr>
            <w:tcW w:w="900" w:type="dxa"/>
          </w:tcPr>
          <w:p w:rsidR="0012664B" w:rsidRPr="00530313" w:rsidRDefault="0012664B" w:rsidP="0012664B">
            <w:pPr>
              <w:rPr>
                <w:sz w:val="22"/>
              </w:rPr>
            </w:pPr>
          </w:p>
        </w:tc>
      </w:tr>
      <w:tr w:rsidR="0012664B" w:rsidRPr="00530313" w:rsidTr="00916DCB">
        <w:trPr>
          <w:trHeight w:val="196"/>
        </w:trPr>
        <w:tc>
          <w:tcPr>
            <w:tcW w:w="509" w:type="dxa"/>
            <w:shd w:val="clear" w:color="auto" w:fill="auto"/>
          </w:tcPr>
          <w:p w:rsidR="0012664B" w:rsidRPr="00530313" w:rsidRDefault="0012664B" w:rsidP="0012664B">
            <w:pPr>
              <w:rPr>
                <w:sz w:val="22"/>
              </w:rPr>
            </w:pPr>
            <w:r w:rsidRPr="00530313">
              <w:rPr>
                <w:sz w:val="22"/>
              </w:rPr>
              <w:t>4</w:t>
            </w:r>
          </w:p>
        </w:tc>
        <w:tc>
          <w:tcPr>
            <w:tcW w:w="7051" w:type="dxa"/>
            <w:shd w:val="clear" w:color="auto" w:fill="auto"/>
          </w:tcPr>
          <w:p w:rsidR="0012664B" w:rsidRPr="0077073A" w:rsidRDefault="0012664B" w:rsidP="0012664B">
            <w:pPr>
              <w:pStyle w:val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Современная семья как институт воспитания</w:t>
            </w:r>
          </w:p>
        </w:tc>
        <w:tc>
          <w:tcPr>
            <w:tcW w:w="900" w:type="dxa"/>
            <w:shd w:val="clear" w:color="auto" w:fill="auto"/>
          </w:tcPr>
          <w:p w:rsidR="0012664B" w:rsidRPr="00530313" w:rsidRDefault="0012664B" w:rsidP="0012664B">
            <w:pPr>
              <w:jc w:val="center"/>
              <w:rPr>
                <w:sz w:val="22"/>
              </w:rPr>
            </w:pPr>
            <w:r w:rsidRPr="00530313">
              <w:rPr>
                <w:sz w:val="22"/>
              </w:rPr>
              <w:t>1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664B" w:rsidRDefault="0012664B" w:rsidP="0012664B">
            <w:pPr>
              <w:spacing w:line="276" w:lineRule="auto"/>
              <w:rPr>
                <w:sz w:val="22"/>
                <w:lang w:val="en-US" w:eastAsia="en-US"/>
              </w:rPr>
            </w:pPr>
            <w:r>
              <w:rPr>
                <w:sz w:val="22"/>
                <w:lang w:val="en-US" w:eastAsia="en-US"/>
              </w:rPr>
              <w:t>2</w:t>
            </w:r>
            <w:r>
              <w:rPr>
                <w:sz w:val="22"/>
                <w:lang w:eastAsia="en-US"/>
              </w:rPr>
              <w:t>2</w:t>
            </w:r>
            <w:r>
              <w:rPr>
                <w:sz w:val="22"/>
                <w:lang w:val="en-US" w:eastAsia="en-US"/>
              </w:rPr>
              <w:t>.09</w:t>
            </w:r>
          </w:p>
        </w:tc>
        <w:tc>
          <w:tcPr>
            <w:tcW w:w="900" w:type="dxa"/>
          </w:tcPr>
          <w:p w:rsidR="0012664B" w:rsidRPr="00530313" w:rsidRDefault="0012664B" w:rsidP="0012664B">
            <w:pPr>
              <w:rPr>
                <w:sz w:val="22"/>
              </w:rPr>
            </w:pPr>
          </w:p>
        </w:tc>
      </w:tr>
      <w:tr w:rsidR="0012664B" w:rsidRPr="00530313" w:rsidTr="00916DCB">
        <w:trPr>
          <w:trHeight w:val="192"/>
        </w:trPr>
        <w:tc>
          <w:tcPr>
            <w:tcW w:w="509" w:type="dxa"/>
            <w:shd w:val="clear" w:color="auto" w:fill="auto"/>
          </w:tcPr>
          <w:p w:rsidR="0012664B" w:rsidRPr="00530313" w:rsidRDefault="0012664B" w:rsidP="0012664B">
            <w:pPr>
              <w:rPr>
                <w:sz w:val="22"/>
              </w:rPr>
            </w:pPr>
            <w:r w:rsidRPr="00530313">
              <w:rPr>
                <w:sz w:val="22"/>
              </w:rPr>
              <w:t>5</w:t>
            </w:r>
          </w:p>
        </w:tc>
        <w:tc>
          <w:tcPr>
            <w:tcW w:w="7051" w:type="dxa"/>
            <w:shd w:val="clear" w:color="auto" w:fill="auto"/>
          </w:tcPr>
          <w:p w:rsidR="0012664B" w:rsidRPr="0077073A" w:rsidRDefault="0012664B" w:rsidP="0012664B">
            <w:pPr>
              <w:pStyle w:val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Здоровый образ жизни</w:t>
            </w:r>
          </w:p>
        </w:tc>
        <w:tc>
          <w:tcPr>
            <w:tcW w:w="900" w:type="dxa"/>
            <w:shd w:val="clear" w:color="auto" w:fill="auto"/>
          </w:tcPr>
          <w:p w:rsidR="0012664B" w:rsidRPr="00530313" w:rsidRDefault="0012664B" w:rsidP="0012664B">
            <w:pPr>
              <w:jc w:val="center"/>
              <w:rPr>
                <w:sz w:val="22"/>
              </w:rPr>
            </w:pPr>
            <w:r w:rsidRPr="00530313">
              <w:rPr>
                <w:sz w:val="22"/>
              </w:rPr>
              <w:t>1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664B" w:rsidRDefault="0012664B" w:rsidP="0012664B">
            <w:pPr>
              <w:spacing w:line="276" w:lineRule="auto"/>
              <w:rPr>
                <w:sz w:val="22"/>
                <w:lang w:val="en-US" w:eastAsia="en-US"/>
              </w:rPr>
            </w:pPr>
            <w:r>
              <w:rPr>
                <w:sz w:val="22"/>
                <w:lang w:eastAsia="en-US"/>
              </w:rPr>
              <w:t>29</w:t>
            </w:r>
            <w:r>
              <w:rPr>
                <w:sz w:val="22"/>
                <w:lang w:val="en-US" w:eastAsia="en-US"/>
              </w:rPr>
              <w:t>.09</w:t>
            </w:r>
          </w:p>
        </w:tc>
        <w:tc>
          <w:tcPr>
            <w:tcW w:w="900" w:type="dxa"/>
          </w:tcPr>
          <w:p w:rsidR="0012664B" w:rsidRPr="00530313" w:rsidRDefault="0012664B" w:rsidP="0012664B">
            <w:pPr>
              <w:rPr>
                <w:sz w:val="22"/>
              </w:rPr>
            </w:pPr>
          </w:p>
        </w:tc>
      </w:tr>
      <w:tr w:rsidR="0012664B" w:rsidRPr="00530313" w:rsidTr="00916DCB">
        <w:trPr>
          <w:trHeight w:val="189"/>
        </w:trPr>
        <w:tc>
          <w:tcPr>
            <w:tcW w:w="509" w:type="dxa"/>
            <w:shd w:val="clear" w:color="auto" w:fill="auto"/>
          </w:tcPr>
          <w:p w:rsidR="0012664B" w:rsidRPr="00530313" w:rsidRDefault="0012664B" w:rsidP="0012664B">
            <w:pPr>
              <w:rPr>
                <w:sz w:val="22"/>
              </w:rPr>
            </w:pPr>
            <w:r w:rsidRPr="00530313">
              <w:rPr>
                <w:sz w:val="22"/>
              </w:rPr>
              <w:t>6</w:t>
            </w:r>
          </w:p>
        </w:tc>
        <w:tc>
          <w:tcPr>
            <w:tcW w:w="7051" w:type="dxa"/>
            <w:shd w:val="clear" w:color="auto" w:fill="auto"/>
          </w:tcPr>
          <w:p w:rsidR="0012664B" w:rsidRDefault="0012664B" w:rsidP="0012664B">
            <w:pPr>
              <w:pStyle w:val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Физическое здоровье человека</w:t>
            </w:r>
          </w:p>
        </w:tc>
        <w:tc>
          <w:tcPr>
            <w:tcW w:w="900" w:type="dxa"/>
            <w:shd w:val="clear" w:color="auto" w:fill="auto"/>
          </w:tcPr>
          <w:p w:rsidR="0012664B" w:rsidRPr="00530313" w:rsidRDefault="0012664B" w:rsidP="0012664B">
            <w:pPr>
              <w:jc w:val="center"/>
              <w:rPr>
                <w:sz w:val="22"/>
              </w:rPr>
            </w:pPr>
            <w:r w:rsidRPr="00530313">
              <w:rPr>
                <w:sz w:val="22"/>
              </w:rPr>
              <w:t>1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664B" w:rsidRDefault="0012664B" w:rsidP="0012664B">
            <w:pPr>
              <w:spacing w:line="276" w:lineRule="auto"/>
              <w:rPr>
                <w:sz w:val="22"/>
                <w:lang w:val="en-US" w:eastAsia="en-US"/>
              </w:rPr>
            </w:pPr>
            <w:r>
              <w:rPr>
                <w:sz w:val="22"/>
                <w:lang w:val="en-US" w:eastAsia="en-US"/>
              </w:rPr>
              <w:t>6.10</w:t>
            </w:r>
          </w:p>
        </w:tc>
        <w:tc>
          <w:tcPr>
            <w:tcW w:w="900" w:type="dxa"/>
          </w:tcPr>
          <w:p w:rsidR="0012664B" w:rsidRPr="00530313" w:rsidRDefault="0012664B" w:rsidP="0012664B">
            <w:pPr>
              <w:rPr>
                <w:sz w:val="22"/>
              </w:rPr>
            </w:pPr>
          </w:p>
        </w:tc>
      </w:tr>
      <w:tr w:rsidR="0012664B" w:rsidRPr="00530313" w:rsidTr="00916DCB">
        <w:trPr>
          <w:trHeight w:val="241"/>
        </w:trPr>
        <w:tc>
          <w:tcPr>
            <w:tcW w:w="509" w:type="dxa"/>
            <w:shd w:val="clear" w:color="auto" w:fill="auto"/>
          </w:tcPr>
          <w:p w:rsidR="0012664B" w:rsidRPr="00530313" w:rsidRDefault="0012664B" w:rsidP="0012664B">
            <w:pPr>
              <w:rPr>
                <w:sz w:val="22"/>
              </w:rPr>
            </w:pPr>
            <w:r w:rsidRPr="00530313">
              <w:rPr>
                <w:sz w:val="22"/>
              </w:rPr>
              <w:t xml:space="preserve">7 </w:t>
            </w:r>
          </w:p>
        </w:tc>
        <w:tc>
          <w:tcPr>
            <w:tcW w:w="7051" w:type="dxa"/>
            <w:shd w:val="clear" w:color="auto" w:fill="auto"/>
          </w:tcPr>
          <w:p w:rsidR="0012664B" w:rsidRDefault="0012664B" w:rsidP="0012664B">
            <w:pPr>
              <w:pStyle w:val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Правильное питание</w:t>
            </w:r>
          </w:p>
        </w:tc>
        <w:tc>
          <w:tcPr>
            <w:tcW w:w="900" w:type="dxa"/>
            <w:shd w:val="clear" w:color="auto" w:fill="auto"/>
          </w:tcPr>
          <w:p w:rsidR="0012664B" w:rsidRPr="00530313" w:rsidRDefault="0012664B" w:rsidP="0012664B">
            <w:pPr>
              <w:jc w:val="center"/>
              <w:rPr>
                <w:sz w:val="22"/>
              </w:rPr>
            </w:pPr>
            <w:r w:rsidRPr="00530313">
              <w:rPr>
                <w:sz w:val="22"/>
              </w:rPr>
              <w:t>1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664B" w:rsidRDefault="0012664B" w:rsidP="0012664B">
            <w:pPr>
              <w:spacing w:line="276" w:lineRule="auto"/>
              <w:rPr>
                <w:sz w:val="22"/>
                <w:lang w:val="en-US" w:eastAsia="en-US"/>
              </w:rPr>
            </w:pPr>
            <w:r>
              <w:rPr>
                <w:sz w:val="22"/>
                <w:lang w:val="en-US" w:eastAsia="en-US"/>
              </w:rPr>
              <w:t>13.10</w:t>
            </w:r>
          </w:p>
        </w:tc>
        <w:tc>
          <w:tcPr>
            <w:tcW w:w="900" w:type="dxa"/>
          </w:tcPr>
          <w:p w:rsidR="0012664B" w:rsidRPr="00530313" w:rsidRDefault="0012664B" w:rsidP="0012664B">
            <w:pPr>
              <w:rPr>
                <w:sz w:val="22"/>
              </w:rPr>
            </w:pPr>
          </w:p>
        </w:tc>
      </w:tr>
      <w:tr w:rsidR="0012664B" w:rsidRPr="00530313" w:rsidTr="00916DCB">
        <w:trPr>
          <w:trHeight w:val="180"/>
        </w:trPr>
        <w:tc>
          <w:tcPr>
            <w:tcW w:w="509" w:type="dxa"/>
            <w:shd w:val="clear" w:color="auto" w:fill="auto"/>
          </w:tcPr>
          <w:p w:rsidR="0012664B" w:rsidRPr="00530313" w:rsidRDefault="0012664B" w:rsidP="0012664B">
            <w:pPr>
              <w:rPr>
                <w:sz w:val="22"/>
              </w:rPr>
            </w:pPr>
            <w:r w:rsidRPr="00530313">
              <w:rPr>
                <w:sz w:val="22"/>
              </w:rPr>
              <w:t>8</w:t>
            </w:r>
          </w:p>
        </w:tc>
        <w:tc>
          <w:tcPr>
            <w:tcW w:w="7051" w:type="dxa"/>
            <w:shd w:val="clear" w:color="auto" w:fill="auto"/>
          </w:tcPr>
          <w:p w:rsidR="0012664B" w:rsidRDefault="0012664B" w:rsidP="0012664B">
            <w:pPr>
              <w:pStyle w:val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Психологическое здоровье человека</w:t>
            </w:r>
          </w:p>
        </w:tc>
        <w:tc>
          <w:tcPr>
            <w:tcW w:w="900" w:type="dxa"/>
            <w:shd w:val="clear" w:color="auto" w:fill="auto"/>
          </w:tcPr>
          <w:p w:rsidR="0012664B" w:rsidRPr="00530313" w:rsidRDefault="0012664B" w:rsidP="0012664B">
            <w:pPr>
              <w:jc w:val="center"/>
              <w:rPr>
                <w:sz w:val="22"/>
              </w:rPr>
            </w:pPr>
            <w:r w:rsidRPr="00530313">
              <w:rPr>
                <w:sz w:val="22"/>
              </w:rPr>
              <w:t>1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664B" w:rsidRDefault="0012664B" w:rsidP="0012664B">
            <w:pPr>
              <w:spacing w:line="276" w:lineRule="auto"/>
              <w:rPr>
                <w:sz w:val="22"/>
                <w:lang w:val="en-US" w:eastAsia="en-US"/>
              </w:rPr>
            </w:pPr>
            <w:r>
              <w:rPr>
                <w:sz w:val="22"/>
                <w:lang w:val="en-US" w:eastAsia="en-US"/>
              </w:rPr>
              <w:t>20.10</w:t>
            </w:r>
          </w:p>
        </w:tc>
        <w:tc>
          <w:tcPr>
            <w:tcW w:w="900" w:type="dxa"/>
          </w:tcPr>
          <w:p w:rsidR="0012664B" w:rsidRPr="00530313" w:rsidRDefault="0012664B" w:rsidP="0012664B">
            <w:pPr>
              <w:rPr>
                <w:sz w:val="22"/>
              </w:rPr>
            </w:pPr>
          </w:p>
        </w:tc>
      </w:tr>
      <w:tr w:rsidR="0012664B" w:rsidRPr="00530313" w:rsidTr="00916DCB">
        <w:trPr>
          <w:trHeight w:val="177"/>
        </w:trPr>
        <w:tc>
          <w:tcPr>
            <w:tcW w:w="509" w:type="dxa"/>
            <w:shd w:val="clear" w:color="auto" w:fill="auto"/>
          </w:tcPr>
          <w:p w:rsidR="0012664B" w:rsidRPr="00530313" w:rsidRDefault="0012664B" w:rsidP="0012664B">
            <w:pPr>
              <w:rPr>
                <w:sz w:val="22"/>
              </w:rPr>
            </w:pPr>
            <w:r w:rsidRPr="00530313">
              <w:rPr>
                <w:sz w:val="22"/>
              </w:rPr>
              <w:t>9</w:t>
            </w:r>
          </w:p>
        </w:tc>
        <w:tc>
          <w:tcPr>
            <w:tcW w:w="7051" w:type="dxa"/>
            <w:shd w:val="clear" w:color="auto" w:fill="auto"/>
          </w:tcPr>
          <w:p w:rsidR="0012664B" w:rsidRPr="002559BD" w:rsidRDefault="0012664B" w:rsidP="0012664B">
            <w:r w:rsidRPr="002559BD">
              <w:t>Социальное здоровье человека</w:t>
            </w:r>
          </w:p>
        </w:tc>
        <w:tc>
          <w:tcPr>
            <w:tcW w:w="900" w:type="dxa"/>
            <w:shd w:val="clear" w:color="auto" w:fill="auto"/>
          </w:tcPr>
          <w:p w:rsidR="0012664B" w:rsidRPr="00530313" w:rsidRDefault="0012664B" w:rsidP="0012664B">
            <w:pPr>
              <w:jc w:val="center"/>
              <w:rPr>
                <w:sz w:val="22"/>
              </w:rPr>
            </w:pPr>
            <w:r w:rsidRPr="00530313">
              <w:rPr>
                <w:sz w:val="22"/>
              </w:rPr>
              <w:t>1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664B" w:rsidRDefault="0012664B" w:rsidP="0012664B">
            <w:pPr>
              <w:spacing w:line="276" w:lineRule="auto"/>
              <w:rPr>
                <w:sz w:val="22"/>
                <w:lang w:val="en-US" w:eastAsia="en-US"/>
              </w:rPr>
            </w:pPr>
            <w:r>
              <w:rPr>
                <w:sz w:val="22"/>
                <w:lang w:val="en-US" w:eastAsia="en-US"/>
              </w:rPr>
              <w:t>27.10</w:t>
            </w:r>
          </w:p>
        </w:tc>
        <w:tc>
          <w:tcPr>
            <w:tcW w:w="900" w:type="dxa"/>
          </w:tcPr>
          <w:p w:rsidR="0012664B" w:rsidRPr="00530313" w:rsidRDefault="0012664B" w:rsidP="0012664B">
            <w:pPr>
              <w:rPr>
                <w:sz w:val="22"/>
              </w:rPr>
            </w:pPr>
          </w:p>
        </w:tc>
      </w:tr>
      <w:tr w:rsidR="0012664B" w:rsidRPr="00530313" w:rsidTr="00916DCB">
        <w:trPr>
          <w:trHeight w:val="172"/>
        </w:trPr>
        <w:tc>
          <w:tcPr>
            <w:tcW w:w="509" w:type="dxa"/>
            <w:shd w:val="clear" w:color="auto" w:fill="auto"/>
          </w:tcPr>
          <w:p w:rsidR="0012664B" w:rsidRPr="00530313" w:rsidRDefault="0012664B" w:rsidP="0012664B">
            <w:pPr>
              <w:rPr>
                <w:sz w:val="22"/>
              </w:rPr>
            </w:pPr>
            <w:r w:rsidRPr="00530313">
              <w:rPr>
                <w:sz w:val="22"/>
              </w:rPr>
              <w:t>10</w:t>
            </w:r>
          </w:p>
        </w:tc>
        <w:tc>
          <w:tcPr>
            <w:tcW w:w="7051" w:type="dxa"/>
            <w:shd w:val="clear" w:color="auto" w:fill="auto"/>
          </w:tcPr>
          <w:p w:rsidR="0012664B" w:rsidRPr="002559BD" w:rsidRDefault="0012664B" w:rsidP="0012664B">
            <w:r w:rsidRPr="002559BD">
              <w:t>Репродуктивное здоровье подростков и его охрана</w:t>
            </w:r>
          </w:p>
        </w:tc>
        <w:tc>
          <w:tcPr>
            <w:tcW w:w="900" w:type="dxa"/>
            <w:shd w:val="clear" w:color="auto" w:fill="auto"/>
          </w:tcPr>
          <w:p w:rsidR="0012664B" w:rsidRPr="00530313" w:rsidRDefault="0012664B" w:rsidP="0012664B">
            <w:pPr>
              <w:jc w:val="center"/>
              <w:rPr>
                <w:sz w:val="22"/>
              </w:rPr>
            </w:pPr>
            <w:r w:rsidRPr="00530313">
              <w:rPr>
                <w:sz w:val="22"/>
              </w:rPr>
              <w:t>1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664B" w:rsidRDefault="0012664B" w:rsidP="0012664B">
            <w:pPr>
              <w:spacing w:line="276" w:lineRule="auto"/>
              <w:rPr>
                <w:sz w:val="22"/>
                <w:lang w:val="en-US" w:eastAsia="en-US"/>
              </w:rPr>
            </w:pPr>
            <w:r>
              <w:rPr>
                <w:sz w:val="22"/>
                <w:lang w:val="en-US" w:eastAsia="en-US"/>
              </w:rPr>
              <w:t>10.11</w:t>
            </w:r>
          </w:p>
        </w:tc>
        <w:tc>
          <w:tcPr>
            <w:tcW w:w="900" w:type="dxa"/>
          </w:tcPr>
          <w:p w:rsidR="0012664B" w:rsidRPr="00530313" w:rsidRDefault="0012664B" w:rsidP="0012664B">
            <w:pPr>
              <w:rPr>
                <w:sz w:val="22"/>
              </w:rPr>
            </w:pPr>
          </w:p>
        </w:tc>
      </w:tr>
      <w:tr w:rsidR="0012664B" w:rsidRPr="00530313" w:rsidTr="00916DCB">
        <w:trPr>
          <w:trHeight w:val="169"/>
        </w:trPr>
        <w:tc>
          <w:tcPr>
            <w:tcW w:w="509" w:type="dxa"/>
            <w:shd w:val="clear" w:color="auto" w:fill="auto"/>
          </w:tcPr>
          <w:p w:rsidR="0012664B" w:rsidRPr="00530313" w:rsidRDefault="0012664B" w:rsidP="0012664B">
            <w:pPr>
              <w:rPr>
                <w:sz w:val="22"/>
              </w:rPr>
            </w:pPr>
            <w:r w:rsidRPr="00530313">
              <w:rPr>
                <w:sz w:val="22"/>
              </w:rPr>
              <w:t>11</w:t>
            </w:r>
          </w:p>
        </w:tc>
        <w:tc>
          <w:tcPr>
            <w:tcW w:w="7051" w:type="dxa"/>
            <w:shd w:val="clear" w:color="auto" w:fill="auto"/>
          </w:tcPr>
          <w:p w:rsidR="0012664B" w:rsidRPr="003F63E8" w:rsidRDefault="0012664B" w:rsidP="0012664B">
            <w:pPr>
              <w:pStyle w:val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Человек и окружающая среда</w:t>
            </w:r>
          </w:p>
        </w:tc>
        <w:tc>
          <w:tcPr>
            <w:tcW w:w="900" w:type="dxa"/>
            <w:shd w:val="clear" w:color="auto" w:fill="auto"/>
          </w:tcPr>
          <w:p w:rsidR="0012664B" w:rsidRPr="00530313" w:rsidRDefault="0012664B" w:rsidP="0012664B">
            <w:pPr>
              <w:jc w:val="center"/>
              <w:rPr>
                <w:sz w:val="22"/>
              </w:rPr>
            </w:pPr>
            <w:r w:rsidRPr="00530313">
              <w:rPr>
                <w:sz w:val="22"/>
              </w:rPr>
              <w:t>1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664B" w:rsidRDefault="0012664B" w:rsidP="0012664B">
            <w:pPr>
              <w:spacing w:line="276" w:lineRule="auto"/>
              <w:rPr>
                <w:sz w:val="22"/>
                <w:lang w:val="en-US" w:eastAsia="en-US"/>
              </w:rPr>
            </w:pPr>
            <w:r>
              <w:rPr>
                <w:sz w:val="22"/>
                <w:lang w:val="en-US" w:eastAsia="en-US"/>
              </w:rPr>
              <w:t>17.11</w:t>
            </w:r>
          </w:p>
        </w:tc>
        <w:tc>
          <w:tcPr>
            <w:tcW w:w="900" w:type="dxa"/>
          </w:tcPr>
          <w:p w:rsidR="0012664B" w:rsidRPr="00530313" w:rsidRDefault="0012664B" w:rsidP="0012664B">
            <w:pPr>
              <w:rPr>
                <w:sz w:val="22"/>
              </w:rPr>
            </w:pPr>
          </w:p>
        </w:tc>
      </w:tr>
      <w:tr w:rsidR="0012664B" w:rsidRPr="00530313" w:rsidTr="00916DCB">
        <w:trPr>
          <w:trHeight w:val="165"/>
        </w:trPr>
        <w:tc>
          <w:tcPr>
            <w:tcW w:w="509" w:type="dxa"/>
            <w:shd w:val="clear" w:color="auto" w:fill="auto"/>
          </w:tcPr>
          <w:p w:rsidR="0012664B" w:rsidRPr="00530313" w:rsidRDefault="0012664B" w:rsidP="0012664B">
            <w:pPr>
              <w:rPr>
                <w:sz w:val="22"/>
              </w:rPr>
            </w:pPr>
            <w:r w:rsidRPr="00530313">
              <w:rPr>
                <w:sz w:val="22"/>
              </w:rPr>
              <w:t>12</w:t>
            </w:r>
          </w:p>
        </w:tc>
        <w:tc>
          <w:tcPr>
            <w:tcW w:w="7051" w:type="dxa"/>
            <w:shd w:val="clear" w:color="auto" w:fill="auto"/>
          </w:tcPr>
          <w:p w:rsidR="0012664B" w:rsidRPr="0077073A" w:rsidRDefault="0012664B" w:rsidP="0012664B">
            <w:r>
              <w:t>Опасности, подстерегающие нас в повседневной жизни</w:t>
            </w:r>
          </w:p>
        </w:tc>
        <w:tc>
          <w:tcPr>
            <w:tcW w:w="900" w:type="dxa"/>
            <w:shd w:val="clear" w:color="auto" w:fill="auto"/>
          </w:tcPr>
          <w:p w:rsidR="0012664B" w:rsidRPr="00530313" w:rsidRDefault="0012664B" w:rsidP="0012664B">
            <w:pPr>
              <w:jc w:val="center"/>
              <w:rPr>
                <w:sz w:val="22"/>
              </w:rPr>
            </w:pPr>
            <w:r w:rsidRPr="00530313">
              <w:rPr>
                <w:sz w:val="22"/>
              </w:rPr>
              <w:t>1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664B" w:rsidRDefault="0012664B" w:rsidP="0012664B">
            <w:pPr>
              <w:spacing w:line="276" w:lineRule="auto"/>
              <w:rPr>
                <w:sz w:val="22"/>
                <w:lang w:val="en-US" w:eastAsia="en-US"/>
              </w:rPr>
            </w:pPr>
            <w:r>
              <w:rPr>
                <w:sz w:val="22"/>
                <w:lang w:val="en-US" w:eastAsia="en-US"/>
              </w:rPr>
              <w:t>24.11</w:t>
            </w:r>
          </w:p>
        </w:tc>
        <w:tc>
          <w:tcPr>
            <w:tcW w:w="900" w:type="dxa"/>
          </w:tcPr>
          <w:p w:rsidR="0012664B" w:rsidRPr="00530313" w:rsidRDefault="0012664B" w:rsidP="0012664B">
            <w:pPr>
              <w:rPr>
                <w:sz w:val="22"/>
              </w:rPr>
            </w:pPr>
          </w:p>
        </w:tc>
      </w:tr>
      <w:tr w:rsidR="0012664B" w:rsidRPr="00530313" w:rsidTr="00916DCB">
        <w:trPr>
          <w:trHeight w:val="160"/>
        </w:trPr>
        <w:tc>
          <w:tcPr>
            <w:tcW w:w="509" w:type="dxa"/>
            <w:shd w:val="clear" w:color="auto" w:fill="auto"/>
          </w:tcPr>
          <w:p w:rsidR="0012664B" w:rsidRPr="00530313" w:rsidRDefault="0012664B" w:rsidP="0012664B">
            <w:pPr>
              <w:rPr>
                <w:sz w:val="22"/>
              </w:rPr>
            </w:pPr>
            <w:r w:rsidRPr="00530313">
              <w:rPr>
                <w:sz w:val="22"/>
              </w:rPr>
              <w:t>13</w:t>
            </w:r>
          </w:p>
        </w:tc>
        <w:tc>
          <w:tcPr>
            <w:tcW w:w="7051" w:type="dxa"/>
            <w:shd w:val="clear" w:color="auto" w:fill="auto"/>
          </w:tcPr>
          <w:p w:rsidR="0012664B" w:rsidRDefault="0012664B" w:rsidP="0012664B">
            <w:r>
              <w:t>Как вести себя при пожаре</w:t>
            </w:r>
          </w:p>
        </w:tc>
        <w:tc>
          <w:tcPr>
            <w:tcW w:w="900" w:type="dxa"/>
            <w:shd w:val="clear" w:color="auto" w:fill="auto"/>
          </w:tcPr>
          <w:p w:rsidR="0012664B" w:rsidRPr="00530313" w:rsidRDefault="0012664B" w:rsidP="0012664B">
            <w:pPr>
              <w:jc w:val="center"/>
              <w:rPr>
                <w:sz w:val="22"/>
              </w:rPr>
            </w:pPr>
            <w:r w:rsidRPr="00530313">
              <w:rPr>
                <w:sz w:val="22"/>
              </w:rPr>
              <w:t>1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664B" w:rsidRDefault="0012664B" w:rsidP="0012664B">
            <w:pPr>
              <w:spacing w:line="276" w:lineRule="auto"/>
              <w:rPr>
                <w:sz w:val="22"/>
                <w:lang w:val="en-US" w:eastAsia="en-US"/>
              </w:rPr>
            </w:pPr>
            <w:r>
              <w:rPr>
                <w:sz w:val="22"/>
                <w:lang w:val="en-US" w:eastAsia="en-US"/>
              </w:rPr>
              <w:t>1.12</w:t>
            </w:r>
          </w:p>
        </w:tc>
        <w:tc>
          <w:tcPr>
            <w:tcW w:w="900" w:type="dxa"/>
          </w:tcPr>
          <w:p w:rsidR="0012664B" w:rsidRPr="00530313" w:rsidRDefault="0012664B" w:rsidP="0012664B">
            <w:pPr>
              <w:rPr>
                <w:sz w:val="22"/>
              </w:rPr>
            </w:pPr>
          </w:p>
        </w:tc>
      </w:tr>
      <w:tr w:rsidR="0012664B" w:rsidRPr="00530313" w:rsidTr="00916DCB">
        <w:trPr>
          <w:trHeight w:val="157"/>
        </w:trPr>
        <w:tc>
          <w:tcPr>
            <w:tcW w:w="509" w:type="dxa"/>
            <w:shd w:val="clear" w:color="auto" w:fill="auto"/>
          </w:tcPr>
          <w:p w:rsidR="0012664B" w:rsidRPr="00530313" w:rsidRDefault="0012664B" w:rsidP="0012664B">
            <w:pPr>
              <w:rPr>
                <w:sz w:val="22"/>
              </w:rPr>
            </w:pPr>
            <w:r w:rsidRPr="00530313">
              <w:rPr>
                <w:sz w:val="22"/>
              </w:rPr>
              <w:t>14</w:t>
            </w:r>
          </w:p>
        </w:tc>
        <w:tc>
          <w:tcPr>
            <w:tcW w:w="7051" w:type="dxa"/>
            <w:shd w:val="clear" w:color="auto" w:fill="auto"/>
          </w:tcPr>
          <w:p w:rsidR="0012664B" w:rsidRPr="003F63E8" w:rsidRDefault="0012664B" w:rsidP="0012664B">
            <w:pPr>
              <w:pStyle w:val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Чрезвычайные ситуации в быту</w:t>
            </w:r>
          </w:p>
        </w:tc>
        <w:tc>
          <w:tcPr>
            <w:tcW w:w="900" w:type="dxa"/>
            <w:shd w:val="clear" w:color="auto" w:fill="auto"/>
          </w:tcPr>
          <w:p w:rsidR="0012664B" w:rsidRPr="00530313" w:rsidRDefault="0012664B" w:rsidP="0012664B">
            <w:pPr>
              <w:jc w:val="center"/>
              <w:rPr>
                <w:sz w:val="22"/>
              </w:rPr>
            </w:pPr>
            <w:r w:rsidRPr="00530313">
              <w:rPr>
                <w:sz w:val="22"/>
              </w:rPr>
              <w:t>1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664B" w:rsidRDefault="0012664B" w:rsidP="0012664B">
            <w:pPr>
              <w:spacing w:line="276" w:lineRule="auto"/>
              <w:rPr>
                <w:sz w:val="22"/>
                <w:lang w:val="en-US" w:eastAsia="en-US"/>
              </w:rPr>
            </w:pPr>
            <w:r>
              <w:rPr>
                <w:sz w:val="22"/>
                <w:lang w:val="en-US" w:eastAsia="en-US"/>
              </w:rPr>
              <w:t>8.12</w:t>
            </w:r>
          </w:p>
        </w:tc>
        <w:tc>
          <w:tcPr>
            <w:tcW w:w="900" w:type="dxa"/>
          </w:tcPr>
          <w:p w:rsidR="0012664B" w:rsidRPr="00530313" w:rsidRDefault="0012664B" w:rsidP="0012664B">
            <w:pPr>
              <w:rPr>
                <w:sz w:val="22"/>
              </w:rPr>
            </w:pPr>
          </w:p>
        </w:tc>
      </w:tr>
      <w:tr w:rsidR="0012664B" w:rsidRPr="00530313" w:rsidTr="00916DCB">
        <w:trPr>
          <w:trHeight w:val="222"/>
        </w:trPr>
        <w:tc>
          <w:tcPr>
            <w:tcW w:w="509" w:type="dxa"/>
            <w:shd w:val="clear" w:color="auto" w:fill="auto"/>
          </w:tcPr>
          <w:p w:rsidR="0012664B" w:rsidRPr="00530313" w:rsidRDefault="0012664B" w:rsidP="0012664B">
            <w:pPr>
              <w:rPr>
                <w:sz w:val="22"/>
              </w:rPr>
            </w:pPr>
            <w:r w:rsidRPr="00530313">
              <w:rPr>
                <w:sz w:val="22"/>
              </w:rPr>
              <w:t>15</w:t>
            </w:r>
          </w:p>
        </w:tc>
        <w:tc>
          <w:tcPr>
            <w:tcW w:w="7051" w:type="dxa"/>
            <w:shd w:val="clear" w:color="auto" w:fill="auto"/>
          </w:tcPr>
          <w:p w:rsidR="0012664B" w:rsidRPr="00284626" w:rsidRDefault="0012664B" w:rsidP="0012664B">
            <w:r w:rsidRPr="00284626">
              <w:t>Разумная предосторожность</w:t>
            </w:r>
          </w:p>
        </w:tc>
        <w:tc>
          <w:tcPr>
            <w:tcW w:w="900" w:type="dxa"/>
            <w:shd w:val="clear" w:color="auto" w:fill="auto"/>
          </w:tcPr>
          <w:p w:rsidR="0012664B" w:rsidRPr="00530313" w:rsidRDefault="0012664B" w:rsidP="0012664B">
            <w:pPr>
              <w:jc w:val="center"/>
              <w:rPr>
                <w:sz w:val="22"/>
              </w:rPr>
            </w:pPr>
            <w:r w:rsidRPr="00530313">
              <w:rPr>
                <w:sz w:val="22"/>
              </w:rPr>
              <w:t>1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664B" w:rsidRDefault="0012664B" w:rsidP="0012664B">
            <w:pPr>
              <w:spacing w:line="276" w:lineRule="auto"/>
              <w:rPr>
                <w:sz w:val="22"/>
                <w:lang w:val="en-US" w:eastAsia="en-US"/>
              </w:rPr>
            </w:pPr>
            <w:r>
              <w:rPr>
                <w:sz w:val="22"/>
                <w:lang w:val="en-US" w:eastAsia="en-US"/>
              </w:rPr>
              <w:t>15.12</w:t>
            </w:r>
          </w:p>
        </w:tc>
        <w:tc>
          <w:tcPr>
            <w:tcW w:w="900" w:type="dxa"/>
          </w:tcPr>
          <w:p w:rsidR="0012664B" w:rsidRPr="00530313" w:rsidRDefault="0012664B" w:rsidP="0012664B">
            <w:pPr>
              <w:rPr>
                <w:sz w:val="22"/>
              </w:rPr>
            </w:pPr>
          </w:p>
        </w:tc>
      </w:tr>
      <w:tr w:rsidR="0012664B" w:rsidRPr="00530313" w:rsidTr="00916DCB">
        <w:trPr>
          <w:trHeight w:val="216"/>
        </w:trPr>
        <w:tc>
          <w:tcPr>
            <w:tcW w:w="509" w:type="dxa"/>
            <w:shd w:val="clear" w:color="auto" w:fill="auto"/>
          </w:tcPr>
          <w:p w:rsidR="0012664B" w:rsidRPr="00530313" w:rsidRDefault="0012664B" w:rsidP="0012664B">
            <w:pPr>
              <w:rPr>
                <w:sz w:val="22"/>
              </w:rPr>
            </w:pPr>
            <w:r w:rsidRPr="00530313">
              <w:rPr>
                <w:sz w:val="22"/>
              </w:rPr>
              <w:t>16</w:t>
            </w:r>
          </w:p>
        </w:tc>
        <w:tc>
          <w:tcPr>
            <w:tcW w:w="7051" w:type="dxa"/>
            <w:shd w:val="clear" w:color="auto" w:fill="auto"/>
          </w:tcPr>
          <w:p w:rsidR="0012664B" w:rsidRPr="00284626" w:rsidRDefault="0012664B" w:rsidP="0012664B">
            <w:r w:rsidRPr="00284626">
              <w:t>Опасные игры</w:t>
            </w:r>
            <w:r>
              <w:t>: неразорвавшиеся боеприпасы</w:t>
            </w:r>
          </w:p>
        </w:tc>
        <w:tc>
          <w:tcPr>
            <w:tcW w:w="900" w:type="dxa"/>
            <w:shd w:val="clear" w:color="auto" w:fill="auto"/>
          </w:tcPr>
          <w:p w:rsidR="0012664B" w:rsidRPr="00530313" w:rsidRDefault="0012664B" w:rsidP="0012664B">
            <w:pPr>
              <w:jc w:val="center"/>
              <w:rPr>
                <w:sz w:val="22"/>
              </w:rPr>
            </w:pPr>
            <w:r w:rsidRPr="00530313">
              <w:rPr>
                <w:sz w:val="22"/>
              </w:rPr>
              <w:t>1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664B" w:rsidRDefault="0012664B" w:rsidP="0012664B">
            <w:pPr>
              <w:spacing w:line="276" w:lineRule="auto"/>
              <w:rPr>
                <w:sz w:val="22"/>
                <w:lang w:val="en-US" w:eastAsia="en-US"/>
              </w:rPr>
            </w:pPr>
            <w:r>
              <w:rPr>
                <w:sz w:val="22"/>
                <w:lang w:val="en-US" w:eastAsia="en-US"/>
              </w:rPr>
              <w:t>22.12</w:t>
            </w:r>
          </w:p>
        </w:tc>
        <w:tc>
          <w:tcPr>
            <w:tcW w:w="900" w:type="dxa"/>
          </w:tcPr>
          <w:p w:rsidR="0012664B" w:rsidRPr="00530313" w:rsidRDefault="0012664B" w:rsidP="0012664B">
            <w:pPr>
              <w:rPr>
                <w:sz w:val="22"/>
              </w:rPr>
            </w:pPr>
          </w:p>
        </w:tc>
      </w:tr>
      <w:tr w:rsidR="0012664B" w:rsidRPr="00530313" w:rsidTr="00916DCB">
        <w:trPr>
          <w:trHeight w:val="196"/>
        </w:trPr>
        <w:tc>
          <w:tcPr>
            <w:tcW w:w="509" w:type="dxa"/>
            <w:shd w:val="clear" w:color="auto" w:fill="auto"/>
          </w:tcPr>
          <w:p w:rsidR="0012664B" w:rsidRPr="00530313" w:rsidRDefault="0012664B" w:rsidP="0012664B">
            <w:pPr>
              <w:rPr>
                <w:sz w:val="22"/>
              </w:rPr>
            </w:pPr>
            <w:r w:rsidRPr="00530313">
              <w:rPr>
                <w:sz w:val="22"/>
              </w:rPr>
              <w:t>17</w:t>
            </w:r>
          </w:p>
        </w:tc>
        <w:tc>
          <w:tcPr>
            <w:tcW w:w="7051" w:type="dxa"/>
            <w:shd w:val="clear" w:color="auto" w:fill="auto"/>
          </w:tcPr>
          <w:p w:rsidR="0012664B" w:rsidRPr="00284626" w:rsidRDefault="0012664B" w:rsidP="0012664B">
            <w:r>
              <w:t>Экстремальные виды спорта и развлечений</w:t>
            </w:r>
          </w:p>
        </w:tc>
        <w:tc>
          <w:tcPr>
            <w:tcW w:w="900" w:type="dxa"/>
            <w:shd w:val="clear" w:color="auto" w:fill="auto"/>
          </w:tcPr>
          <w:p w:rsidR="0012664B" w:rsidRPr="00530313" w:rsidRDefault="0012664B" w:rsidP="0012664B">
            <w:pPr>
              <w:jc w:val="center"/>
              <w:rPr>
                <w:sz w:val="22"/>
              </w:rPr>
            </w:pPr>
            <w:r w:rsidRPr="00530313">
              <w:rPr>
                <w:sz w:val="22"/>
              </w:rPr>
              <w:t>1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664B" w:rsidRDefault="0012664B" w:rsidP="0012664B">
            <w:pPr>
              <w:spacing w:line="276" w:lineRule="auto"/>
              <w:rPr>
                <w:sz w:val="22"/>
                <w:lang w:val="en-US" w:eastAsia="en-US"/>
              </w:rPr>
            </w:pPr>
            <w:r>
              <w:rPr>
                <w:sz w:val="22"/>
                <w:lang w:val="en-US" w:eastAsia="en-US"/>
              </w:rPr>
              <w:t>12.01</w:t>
            </w:r>
          </w:p>
        </w:tc>
        <w:tc>
          <w:tcPr>
            <w:tcW w:w="900" w:type="dxa"/>
          </w:tcPr>
          <w:p w:rsidR="0012664B" w:rsidRPr="00530313" w:rsidRDefault="0012664B" w:rsidP="0012664B">
            <w:pPr>
              <w:rPr>
                <w:sz w:val="22"/>
              </w:rPr>
            </w:pPr>
          </w:p>
        </w:tc>
      </w:tr>
      <w:tr w:rsidR="0012664B" w:rsidRPr="00530313" w:rsidTr="00916DCB">
        <w:trPr>
          <w:trHeight w:val="285"/>
        </w:trPr>
        <w:tc>
          <w:tcPr>
            <w:tcW w:w="509" w:type="dxa"/>
            <w:shd w:val="clear" w:color="auto" w:fill="auto"/>
          </w:tcPr>
          <w:p w:rsidR="0012664B" w:rsidRPr="00530313" w:rsidRDefault="0012664B" w:rsidP="0012664B">
            <w:pPr>
              <w:rPr>
                <w:sz w:val="22"/>
              </w:rPr>
            </w:pPr>
            <w:r w:rsidRPr="00530313">
              <w:rPr>
                <w:sz w:val="22"/>
              </w:rPr>
              <w:t>18</w:t>
            </w:r>
          </w:p>
        </w:tc>
        <w:tc>
          <w:tcPr>
            <w:tcW w:w="7051" w:type="dxa"/>
            <w:shd w:val="clear" w:color="auto" w:fill="auto"/>
          </w:tcPr>
          <w:p w:rsidR="0012664B" w:rsidRPr="00284626" w:rsidRDefault="0012664B" w:rsidP="0012664B">
            <w:r w:rsidRPr="00284626">
              <w:t>Правила пользования газовыми и электроприборами</w:t>
            </w:r>
          </w:p>
        </w:tc>
        <w:tc>
          <w:tcPr>
            <w:tcW w:w="900" w:type="dxa"/>
            <w:shd w:val="clear" w:color="auto" w:fill="auto"/>
          </w:tcPr>
          <w:p w:rsidR="0012664B" w:rsidRPr="00530313" w:rsidRDefault="0012664B" w:rsidP="0012664B">
            <w:pPr>
              <w:jc w:val="center"/>
              <w:rPr>
                <w:sz w:val="22"/>
              </w:rPr>
            </w:pPr>
            <w:r w:rsidRPr="00530313">
              <w:rPr>
                <w:sz w:val="22"/>
              </w:rPr>
              <w:t>1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664B" w:rsidRDefault="0012664B" w:rsidP="0012664B">
            <w:pPr>
              <w:spacing w:line="276" w:lineRule="auto"/>
              <w:rPr>
                <w:sz w:val="22"/>
                <w:lang w:val="en-US" w:eastAsia="en-US"/>
              </w:rPr>
            </w:pPr>
            <w:r>
              <w:rPr>
                <w:sz w:val="22"/>
                <w:lang w:val="en-US" w:eastAsia="en-US"/>
              </w:rPr>
              <w:t>19.01</w:t>
            </w:r>
          </w:p>
        </w:tc>
        <w:tc>
          <w:tcPr>
            <w:tcW w:w="900" w:type="dxa"/>
          </w:tcPr>
          <w:p w:rsidR="0012664B" w:rsidRPr="00530313" w:rsidRDefault="0012664B" w:rsidP="0012664B">
            <w:pPr>
              <w:rPr>
                <w:sz w:val="22"/>
              </w:rPr>
            </w:pPr>
          </w:p>
        </w:tc>
      </w:tr>
      <w:tr w:rsidR="0012664B" w:rsidRPr="00530313" w:rsidTr="00916DCB">
        <w:trPr>
          <w:trHeight w:val="239"/>
        </w:trPr>
        <w:tc>
          <w:tcPr>
            <w:tcW w:w="509" w:type="dxa"/>
            <w:shd w:val="clear" w:color="auto" w:fill="auto"/>
          </w:tcPr>
          <w:p w:rsidR="0012664B" w:rsidRPr="00530313" w:rsidRDefault="0012664B" w:rsidP="0012664B">
            <w:pPr>
              <w:rPr>
                <w:sz w:val="22"/>
              </w:rPr>
            </w:pPr>
            <w:r w:rsidRPr="00530313">
              <w:rPr>
                <w:sz w:val="22"/>
              </w:rPr>
              <w:t>19</w:t>
            </w:r>
          </w:p>
        </w:tc>
        <w:tc>
          <w:tcPr>
            <w:tcW w:w="7051" w:type="dxa"/>
            <w:shd w:val="clear" w:color="auto" w:fill="auto"/>
          </w:tcPr>
          <w:p w:rsidR="0012664B" w:rsidRPr="00284626" w:rsidRDefault="0012664B" w:rsidP="0012664B">
            <w:r w:rsidRPr="00284626">
              <w:t>Оказание помощи при ожогах, отравлениях, переломах</w:t>
            </w:r>
          </w:p>
        </w:tc>
        <w:tc>
          <w:tcPr>
            <w:tcW w:w="900" w:type="dxa"/>
            <w:shd w:val="clear" w:color="auto" w:fill="auto"/>
          </w:tcPr>
          <w:p w:rsidR="0012664B" w:rsidRPr="00530313" w:rsidRDefault="0012664B" w:rsidP="0012664B">
            <w:pPr>
              <w:jc w:val="center"/>
              <w:rPr>
                <w:sz w:val="22"/>
              </w:rPr>
            </w:pPr>
            <w:r w:rsidRPr="00530313">
              <w:rPr>
                <w:sz w:val="22"/>
              </w:rPr>
              <w:t>1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664B" w:rsidRDefault="0012664B" w:rsidP="0012664B">
            <w:pPr>
              <w:spacing w:line="276" w:lineRule="auto"/>
              <w:rPr>
                <w:sz w:val="22"/>
                <w:lang w:val="en-US" w:eastAsia="en-US"/>
              </w:rPr>
            </w:pPr>
            <w:r>
              <w:rPr>
                <w:sz w:val="22"/>
                <w:lang w:val="en-US" w:eastAsia="en-US"/>
              </w:rPr>
              <w:t>26.01</w:t>
            </w:r>
          </w:p>
        </w:tc>
        <w:tc>
          <w:tcPr>
            <w:tcW w:w="900" w:type="dxa"/>
          </w:tcPr>
          <w:p w:rsidR="0012664B" w:rsidRPr="00530313" w:rsidRDefault="0012664B" w:rsidP="0012664B">
            <w:pPr>
              <w:rPr>
                <w:sz w:val="22"/>
              </w:rPr>
            </w:pPr>
          </w:p>
        </w:tc>
      </w:tr>
      <w:tr w:rsidR="0012664B" w:rsidRPr="00530313" w:rsidTr="00916DCB">
        <w:trPr>
          <w:trHeight w:val="248"/>
        </w:trPr>
        <w:tc>
          <w:tcPr>
            <w:tcW w:w="509" w:type="dxa"/>
            <w:shd w:val="clear" w:color="auto" w:fill="auto"/>
          </w:tcPr>
          <w:p w:rsidR="0012664B" w:rsidRPr="00530313" w:rsidRDefault="0012664B" w:rsidP="0012664B">
            <w:pPr>
              <w:rPr>
                <w:sz w:val="22"/>
              </w:rPr>
            </w:pPr>
            <w:r w:rsidRPr="00530313">
              <w:rPr>
                <w:sz w:val="22"/>
              </w:rPr>
              <w:t>20</w:t>
            </w:r>
          </w:p>
        </w:tc>
        <w:tc>
          <w:tcPr>
            <w:tcW w:w="7051" w:type="dxa"/>
            <w:shd w:val="clear" w:color="auto" w:fill="auto"/>
          </w:tcPr>
          <w:p w:rsidR="0012664B" w:rsidRPr="00284626" w:rsidRDefault="0012664B" w:rsidP="0012664B">
            <w:r w:rsidRPr="00284626">
              <w:t>Средства пожаротушения</w:t>
            </w:r>
          </w:p>
        </w:tc>
        <w:tc>
          <w:tcPr>
            <w:tcW w:w="900" w:type="dxa"/>
            <w:shd w:val="clear" w:color="auto" w:fill="auto"/>
          </w:tcPr>
          <w:p w:rsidR="0012664B" w:rsidRPr="00530313" w:rsidRDefault="0012664B" w:rsidP="0012664B">
            <w:pPr>
              <w:jc w:val="center"/>
              <w:rPr>
                <w:sz w:val="22"/>
              </w:rPr>
            </w:pPr>
            <w:r w:rsidRPr="00530313">
              <w:rPr>
                <w:sz w:val="22"/>
              </w:rPr>
              <w:t>1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664B" w:rsidRDefault="0012664B" w:rsidP="0012664B">
            <w:pPr>
              <w:spacing w:line="276" w:lineRule="auto"/>
              <w:rPr>
                <w:sz w:val="22"/>
                <w:lang w:val="en-US" w:eastAsia="en-US"/>
              </w:rPr>
            </w:pPr>
            <w:r>
              <w:rPr>
                <w:sz w:val="22"/>
                <w:lang w:val="en-US" w:eastAsia="en-US"/>
              </w:rPr>
              <w:t>2.02</w:t>
            </w:r>
          </w:p>
        </w:tc>
        <w:tc>
          <w:tcPr>
            <w:tcW w:w="900" w:type="dxa"/>
          </w:tcPr>
          <w:p w:rsidR="0012664B" w:rsidRPr="00530313" w:rsidRDefault="0012664B" w:rsidP="0012664B">
            <w:pPr>
              <w:rPr>
                <w:sz w:val="22"/>
              </w:rPr>
            </w:pPr>
          </w:p>
        </w:tc>
      </w:tr>
      <w:tr w:rsidR="0012664B" w:rsidRPr="00530313" w:rsidTr="00916DCB">
        <w:trPr>
          <w:trHeight w:val="245"/>
        </w:trPr>
        <w:tc>
          <w:tcPr>
            <w:tcW w:w="509" w:type="dxa"/>
            <w:shd w:val="clear" w:color="auto" w:fill="auto"/>
          </w:tcPr>
          <w:p w:rsidR="0012664B" w:rsidRPr="00530313" w:rsidRDefault="0012664B" w:rsidP="0012664B">
            <w:pPr>
              <w:rPr>
                <w:sz w:val="22"/>
              </w:rPr>
            </w:pPr>
            <w:r w:rsidRPr="00530313">
              <w:rPr>
                <w:sz w:val="22"/>
              </w:rPr>
              <w:t>21</w:t>
            </w:r>
          </w:p>
        </w:tc>
        <w:tc>
          <w:tcPr>
            <w:tcW w:w="7051" w:type="dxa"/>
            <w:shd w:val="clear" w:color="auto" w:fill="auto"/>
          </w:tcPr>
          <w:p w:rsidR="0012664B" w:rsidRPr="00284626" w:rsidRDefault="0012664B" w:rsidP="0012664B">
            <w:r w:rsidRPr="00284626">
              <w:t>Практическая работа "Отработка схемы действий в ЧС"</w:t>
            </w:r>
          </w:p>
        </w:tc>
        <w:tc>
          <w:tcPr>
            <w:tcW w:w="900" w:type="dxa"/>
            <w:shd w:val="clear" w:color="auto" w:fill="auto"/>
          </w:tcPr>
          <w:p w:rsidR="0012664B" w:rsidRPr="00530313" w:rsidRDefault="0012664B" w:rsidP="0012664B">
            <w:pPr>
              <w:jc w:val="center"/>
              <w:rPr>
                <w:sz w:val="22"/>
              </w:rPr>
            </w:pPr>
            <w:r w:rsidRPr="00530313">
              <w:rPr>
                <w:sz w:val="22"/>
              </w:rPr>
              <w:t>1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664B" w:rsidRDefault="0012664B" w:rsidP="0012664B">
            <w:pPr>
              <w:spacing w:line="276" w:lineRule="auto"/>
              <w:rPr>
                <w:sz w:val="22"/>
                <w:lang w:val="en-US" w:eastAsia="en-US"/>
              </w:rPr>
            </w:pPr>
            <w:r>
              <w:rPr>
                <w:sz w:val="22"/>
                <w:lang w:val="en-US" w:eastAsia="en-US"/>
              </w:rPr>
              <w:t>9.02</w:t>
            </w:r>
          </w:p>
        </w:tc>
        <w:tc>
          <w:tcPr>
            <w:tcW w:w="900" w:type="dxa"/>
          </w:tcPr>
          <w:p w:rsidR="0012664B" w:rsidRPr="00530313" w:rsidRDefault="0012664B" w:rsidP="0012664B">
            <w:pPr>
              <w:rPr>
                <w:sz w:val="22"/>
              </w:rPr>
            </w:pPr>
          </w:p>
        </w:tc>
      </w:tr>
      <w:tr w:rsidR="0012664B" w:rsidRPr="00530313" w:rsidTr="00916DCB">
        <w:trPr>
          <w:trHeight w:val="240"/>
        </w:trPr>
        <w:tc>
          <w:tcPr>
            <w:tcW w:w="509" w:type="dxa"/>
            <w:shd w:val="clear" w:color="auto" w:fill="auto"/>
          </w:tcPr>
          <w:p w:rsidR="0012664B" w:rsidRPr="00530313" w:rsidRDefault="0012664B" w:rsidP="0012664B">
            <w:pPr>
              <w:rPr>
                <w:sz w:val="22"/>
              </w:rPr>
            </w:pPr>
            <w:r w:rsidRPr="00530313">
              <w:rPr>
                <w:sz w:val="22"/>
              </w:rPr>
              <w:t>22</w:t>
            </w:r>
          </w:p>
        </w:tc>
        <w:tc>
          <w:tcPr>
            <w:tcW w:w="7051" w:type="dxa"/>
            <w:shd w:val="clear" w:color="auto" w:fill="auto"/>
          </w:tcPr>
          <w:p w:rsidR="0012664B" w:rsidRPr="00284626" w:rsidRDefault="0012664B" w:rsidP="0012664B">
            <w:r w:rsidRPr="00284626">
              <w:t>Практическая работа "Отработка схемы действий в ЧС"</w:t>
            </w:r>
          </w:p>
        </w:tc>
        <w:tc>
          <w:tcPr>
            <w:tcW w:w="900" w:type="dxa"/>
            <w:shd w:val="clear" w:color="auto" w:fill="auto"/>
          </w:tcPr>
          <w:p w:rsidR="0012664B" w:rsidRPr="00530313" w:rsidRDefault="0012664B" w:rsidP="0012664B">
            <w:pPr>
              <w:jc w:val="center"/>
              <w:rPr>
                <w:sz w:val="22"/>
              </w:rPr>
            </w:pPr>
            <w:r w:rsidRPr="00530313">
              <w:rPr>
                <w:sz w:val="22"/>
              </w:rPr>
              <w:t>1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664B" w:rsidRDefault="0012664B" w:rsidP="0012664B">
            <w:pPr>
              <w:spacing w:line="276" w:lineRule="auto"/>
              <w:rPr>
                <w:sz w:val="22"/>
                <w:lang w:val="en-US" w:eastAsia="en-US"/>
              </w:rPr>
            </w:pPr>
            <w:r>
              <w:rPr>
                <w:sz w:val="22"/>
                <w:lang w:val="en-US" w:eastAsia="en-US"/>
              </w:rPr>
              <w:t>16.02</w:t>
            </w:r>
          </w:p>
        </w:tc>
        <w:tc>
          <w:tcPr>
            <w:tcW w:w="900" w:type="dxa"/>
          </w:tcPr>
          <w:p w:rsidR="0012664B" w:rsidRPr="00530313" w:rsidRDefault="0012664B" w:rsidP="0012664B">
            <w:pPr>
              <w:rPr>
                <w:sz w:val="22"/>
              </w:rPr>
            </w:pPr>
          </w:p>
        </w:tc>
      </w:tr>
      <w:tr w:rsidR="0012664B" w:rsidRPr="00530313" w:rsidTr="00916DCB">
        <w:trPr>
          <w:trHeight w:val="222"/>
        </w:trPr>
        <w:tc>
          <w:tcPr>
            <w:tcW w:w="509" w:type="dxa"/>
            <w:shd w:val="clear" w:color="auto" w:fill="auto"/>
          </w:tcPr>
          <w:p w:rsidR="0012664B" w:rsidRPr="00530313" w:rsidRDefault="0012664B" w:rsidP="0012664B">
            <w:pPr>
              <w:rPr>
                <w:sz w:val="22"/>
              </w:rPr>
            </w:pPr>
            <w:r w:rsidRPr="00530313">
              <w:rPr>
                <w:sz w:val="22"/>
              </w:rPr>
              <w:t>23</w:t>
            </w:r>
          </w:p>
        </w:tc>
        <w:tc>
          <w:tcPr>
            <w:tcW w:w="7051" w:type="dxa"/>
            <w:shd w:val="clear" w:color="auto" w:fill="auto"/>
          </w:tcPr>
          <w:p w:rsidR="0012664B" w:rsidRPr="00284626" w:rsidRDefault="0012664B" w:rsidP="0012664B">
            <w:r>
              <w:t>Транспорт в современном мире</w:t>
            </w:r>
          </w:p>
        </w:tc>
        <w:tc>
          <w:tcPr>
            <w:tcW w:w="900" w:type="dxa"/>
            <w:shd w:val="clear" w:color="auto" w:fill="auto"/>
          </w:tcPr>
          <w:p w:rsidR="0012664B" w:rsidRPr="00530313" w:rsidRDefault="0012664B" w:rsidP="0012664B">
            <w:pPr>
              <w:jc w:val="center"/>
              <w:rPr>
                <w:sz w:val="22"/>
              </w:rPr>
            </w:pPr>
            <w:r w:rsidRPr="00530313">
              <w:rPr>
                <w:sz w:val="22"/>
              </w:rPr>
              <w:t>1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664B" w:rsidRDefault="0012664B" w:rsidP="0012664B">
            <w:pPr>
              <w:spacing w:line="276" w:lineRule="auto"/>
              <w:rPr>
                <w:sz w:val="22"/>
                <w:lang w:val="en-US" w:eastAsia="en-US"/>
              </w:rPr>
            </w:pPr>
            <w:r>
              <w:rPr>
                <w:sz w:val="22"/>
                <w:lang w:val="en-US" w:eastAsia="en-US"/>
              </w:rPr>
              <w:t>2.03</w:t>
            </w:r>
          </w:p>
        </w:tc>
        <w:tc>
          <w:tcPr>
            <w:tcW w:w="900" w:type="dxa"/>
          </w:tcPr>
          <w:p w:rsidR="0012664B" w:rsidRPr="00530313" w:rsidRDefault="0012664B" w:rsidP="0012664B">
            <w:pPr>
              <w:rPr>
                <w:sz w:val="22"/>
              </w:rPr>
            </w:pPr>
          </w:p>
        </w:tc>
      </w:tr>
      <w:tr w:rsidR="0012664B" w:rsidRPr="00530313" w:rsidTr="00916DCB">
        <w:trPr>
          <w:trHeight w:val="219"/>
        </w:trPr>
        <w:tc>
          <w:tcPr>
            <w:tcW w:w="509" w:type="dxa"/>
            <w:shd w:val="clear" w:color="auto" w:fill="auto"/>
          </w:tcPr>
          <w:p w:rsidR="0012664B" w:rsidRPr="00530313" w:rsidRDefault="0012664B" w:rsidP="0012664B">
            <w:pPr>
              <w:rPr>
                <w:sz w:val="22"/>
              </w:rPr>
            </w:pPr>
            <w:r w:rsidRPr="00530313">
              <w:rPr>
                <w:sz w:val="22"/>
              </w:rPr>
              <w:t>24</w:t>
            </w:r>
          </w:p>
        </w:tc>
        <w:tc>
          <w:tcPr>
            <w:tcW w:w="7051" w:type="dxa"/>
            <w:shd w:val="clear" w:color="auto" w:fill="auto"/>
          </w:tcPr>
          <w:p w:rsidR="0012664B" w:rsidRPr="00F52A59" w:rsidRDefault="0012664B" w:rsidP="0012664B">
            <w:pPr>
              <w:pStyle w:val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Чрезвычайные ситуации на дорогах</w:t>
            </w:r>
          </w:p>
        </w:tc>
        <w:tc>
          <w:tcPr>
            <w:tcW w:w="900" w:type="dxa"/>
            <w:shd w:val="clear" w:color="auto" w:fill="auto"/>
          </w:tcPr>
          <w:p w:rsidR="0012664B" w:rsidRPr="00530313" w:rsidRDefault="0012664B" w:rsidP="0012664B">
            <w:pPr>
              <w:jc w:val="center"/>
              <w:rPr>
                <w:sz w:val="22"/>
              </w:rPr>
            </w:pPr>
            <w:r w:rsidRPr="00530313">
              <w:rPr>
                <w:sz w:val="22"/>
              </w:rPr>
              <w:t>1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664B" w:rsidRDefault="0012664B" w:rsidP="0012664B">
            <w:pPr>
              <w:spacing w:line="276" w:lineRule="auto"/>
              <w:rPr>
                <w:sz w:val="22"/>
                <w:lang w:val="en-US" w:eastAsia="en-US"/>
              </w:rPr>
            </w:pPr>
            <w:r>
              <w:rPr>
                <w:sz w:val="22"/>
                <w:lang w:val="en-US" w:eastAsia="en-US"/>
              </w:rPr>
              <w:t>9.03</w:t>
            </w:r>
          </w:p>
        </w:tc>
        <w:tc>
          <w:tcPr>
            <w:tcW w:w="900" w:type="dxa"/>
          </w:tcPr>
          <w:p w:rsidR="0012664B" w:rsidRPr="00530313" w:rsidRDefault="0012664B" w:rsidP="0012664B">
            <w:pPr>
              <w:rPr>
                <w:sz w:val="22"/>
              </w:rPr>
            </w:pPr>
          </w:p>
        </w:tc>
      </w:tr>
      <w:tr w:rsidR="0012664B" w:rsidRPr="00530313" w:rsidTr="00916DCB">
        <w:trPr>
          <w:trHeight w:val="228"/>
        </w:trPr>
        <w:tc>
          <w:tcPr>
            <w:tcW w:w="509" w:type="dxa"/>
            <w:shd w:val="clear" w:color="auto" w:fill="auto"/>
          </w:tcPr>
          <w:p w:rsidR="0012664B" w:rsidRPr="00530313" w:rsidRDefault="0012664B" w:rsidP="0012664B">
            <w:pPr>
              <w:rPr>
                <w:sz w:val="22"/>
              </w:rPr>
            </w:pPr>
            <w:r w:rsidRPr="00530313">
              <w:rPr>
                <w:sz w:val="22"/>
              </w:rPr>
              <w:t>25</w:t>
            </w:r>
          </w:p>
        </w:tc>
        <w:tc>
          <w:tcPr>
            <w:tcW w:w="7051" w:type="dxa"/>
            <w:shd w:val="clear" w:color="auto" w:fill="auto"/>
          </w:tcPr>
          <w:p w:rsidR="0012664B" w:rsidRPr="00F52A59" w:rsidRDefault="0012664B" w:rsidP="0012664B">
            <w:r>
              <w:t>Правила езды велосипедиста</w:t>
            </w:r>
          </w:p>
        </w:tc>
        <w:tc>
          <w:tcPr>
            <w:tcW w:w="900" w:type="dxa"/>
            <w:shd w:val="clear" w:color="auto" w:fill="auto"/>
          </w:tcPr>
          <w:p w:rsidR="0012664B" w:rsidRPr="00530313" w:rsidRDefault="0012664B" w:rsidP="0012664B">
            <w:pPr>
              <w:jc w:val="center"/>
              <w:rPr>
                <w:sz w:val="22"/>
              </w:rPr>
            </w:pPr>
            <w:r w:rsidRPr="00530313">
              <w:rPr>
                <w:sz w:val="22"/>
              </w:rPr>
              <w:t>1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664B" w:rsidRDefault="0012664B" w:rsidP="0012664B">
            <w:pPr>
              <w:spacing w:line="276" w:lineRule="auto"/>
              <w:rPr>
                <w:sz w:val="22"/>
                <w:lang w:val="en-US" w:eastAsia="en-US"/>
              </w:rPr>
            </w:pPr>
            <w:r>
              <w:rPr>
                <w:sz w:val="22"/>
                <w:lang w:val="en-US" w:eastAsia="en-US"/>
              </w:rPr>
              <w:t>16.03</w:t>
            </w:r>
          </w:p>
        </w:tc>
        <w:tc>
          <w:tcPr>
            <w:tcW w:w="900" w:type="dxa"/>
          </w:tcPr>
          <w:p w:rsidR="0012664B" w:rsidRPr="00530313" w:rsidRDefault="0012664B" w:rsidP="0012664B">
            <w:pPr>
              <w:rPr>
                <w:sz w:val="22"/>
              </w:rPr>
            </w:pPr>
          </w:p>
        </w:tc>
      </w:tr>
      <w:tr w:rsidR="0012664B" w:rsidRPr="00530313" w:rsidTr="00916DCB">
        <w:trPr>
          <w:trHeight w:val="225"/>
        </w:trPr>
        <w:tc>
          <w:tcPr>
            <w:tcW w:w="509" w:type="dxa"/>
            <w:shd w:val="clear" w:color="auto" w:fill="auto"/>
          </w:tcPr>
          <w:p w:rsidR="0012664B" w:rsidRPr="00530313" w:rsidRDefault="0012664B" w:rsidP="0012664B">
            <w:pPr>
              <w:rPr>
                <w:sz w:val="22"/>
              </w:rPr>
            </w:pPr>
            <w:r w:rsidRPr="00530313">
              <w:rPr>
                <w:sz w:val="22"/>
              </w:rPr>
              <w:t>26</w:t>
            </w:r>
          </w:p>
        </w:tc>
        <w:tc>
          <w:tcPr>
            <w:tcW w:w="7051" w:type="dxa"/>
            <w:shd w:val="clear" w:color="auto" w:fill="auto"/>
          </w:tcPr>
          <w:p w:rsidR="0012664B" w:rsidRPr="00284626" w:rsidRDefault="0012664B" w:rsidP="0012664B">
            <w:r>
              <w:t xml:space="preserve">Опасные игры на дорогах: </w:t>
            </w:r>
            <w:proofErr w:type="spellStart"/>
            <w:r>
              <w:t>бокинг</w:t>
            </w:r>
            <w:proofErr w:type="spellEnd"/>
            <w:r>
              <w:t xml:space="preserve">, </w:t>
            </w:r>
            <w:r>
              <w:rPr>
                <w:lang w:val="en-US"/>
              </w:rPr>
              <w:t>BMX</w:t>
            </w:r>
            <w:r w:rsidRPr="00284626">
              <w:t xml:space="preserve"> </w:t>
            </w:r>
            <w:r>
              <w:t>и др.</w:t>
            </w:r>
          </w:p>
        </w:tc>
        <w:tc>
          <w:tcPr>
            <w:tcW w:w="900" w:type="dxa"/>
            <w:shd w:val="clear" w:color="auto" w:fill="auto"/>
          </w:tcPr>
          <w:p w:rsidR="0012664B" w:rsidRPr="00530313" w:rsidRDefault="0012664B" w:rsidP="0012664B">
            <w:pPr>
              <w:jc w:val="center"/>
              <w:rPr>
                <w:sz w:val="22"/>
              </w:rPr>
            </w:pPr>
            <w:r w:rsidRPr="00530313">
              <w:rPr>
                <w:sz w:val="22"/>
              </w:rPr>
              <w:t>1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664B" w:rsidRDefault="0012664B" w:rsidP="0012664B">
            <w:pPr>
              <w:spacing w:line="276" w:lineRule="auto"/>
              <w:rPr>
                <w:sz w:val="22"/>
                <w:lang w:val="en-US" w:eastAsia="en-US"/>
              </w:rPr>
            </w:pPr>
            <w:r>
              <w:rPr>
                <w:sz w:val="22"/>
                <w:lang w:val="en-US" w:eastAsia="en-US"/>
              </w:rPr>
              <w:t>6.04</w:t>
            </w:r>
          </w:p>
        </w:tc>
        <w:tc>
          <w:tcPr>
            <w:tcW w:w="900" w:type="dxa"/>
          </w:tcPr>
          <w:p w:rsidR="0012664B" w:rsidRPr="00530313" w:rsidRDefault="0012664B" w:rsidP="0012664B">
            <w:pPr>
              <w:rPr>
                <w:sz w:val="22"/>
              </w:rPr>
            </w:pPr>
          </w:p>
        </w:tc>
      </w:tr>
      <w:tr w:rsidR="0012664B" w:rsidRPr="00530313" w:rsidTr="00916DCB">
        <w:trPr>
          <w:trHeight w:val="221"/>
        </w:trPr>
        <w:tc>
          <w:tcPr>
            <w:tcW w:w="509" w:type="dxa"/>
            <w:shd w:val="clear" w:color="auto" w:fill="auto"/>
          </w:tcPr>
          <w:p w:rsidR="0012664B" w:rsidRPr="00530313" w:rsidRDefault="0012664B" w:rsidP="0012664B">
            <w:pPr>
              <w:rPr>
                <w:sz w:val="22"/>
              </w:rPr>
            </w:pPr>
            <w:r w:rsidRPr="00530313">
              <w:rPr>
                <w:sz w:val="22"/>
              </w:rPr>
              <w:t>27</w:t>
            </w:r>
          </w:p>
        </w:tc>
        <w:tc>
          <w:tcPr>
            <w:tcW w:w="7051" w:type="dxa"/>
            <w:shd w:val="clear" w:color="auto" w:fill="auto"/>
          </w:tcPr>
          <w:p w:rsidR="0012664B" w:rsidRPr="00F52A59" w:rsidRDefault="0012664B" w:rsidP="0012664B">
            <w:r>
              <w:t>Опасные ситуации в метро</w:t>
            </w:r>
          </w:p>
        </w:tc>
        <w:tc>
          <w:tcPr>
            <w:tcW w:w="900" w:type="dxa"/>
            <w:shd w:val="clear" w:color="auto" w:fill="auto"/>
          </w:tcPr>
          <w:p w:rsidR="0012664B" w:rsidRPr="00530313" w:rsidRDefault="0012664B" w:rsidP="0012664B">
            <w:pPr>
              <w:jc w:val="center"/>
              <w:rPr>
                <w:sz w:val="22"/>
              </w:rPr>
            </w:pPr>
            <w:r w:rsidRPr="00530313">
              <w:rPr>
                <w:sz w:val="22"/>
              </w:rPr>
              <w:t>1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664B" w:rsidRDefault="0012664B" w:rsidP="0012664B">
            <w:pPr>
              <w:spacing w:line="276" w:lineRule="auto"/>
              <w:rPr>
                <w:sz w:val="22"/>
                <w:lang w:val="en-US" w:eastAsia="en-US"/>
              </w:rPr>
            </w:pPr>
            <w:r>
              <w:rPr>
                <w:sz w:val="22"/>
                <w:lang w:val="en-US" w:eastAsia="en-US"/>
              </w:rPr>
              <w:t>13.04</w:t>
            </w:r>
          </w:p>
        </w:tc>
        <w:tc>
          <w:tcPr>
            <w:tcW w:w="900" w:type="dxa"/>
          </w:tcPr>
          <w:p w:rsidR="0012664B" w:rsidRPr="00530313" w:rsidRDefault="0012664B" w:rsidP="0012664B">
            <w:pPr>
              <w:rPr>
                <w:sz w:val="22"/>
              </w:rPr>
            </w:pPr>
          </w:p>
        </w:tc>
      </w:tr>
      <w:tr w:rsidR="0012664B" w:rsidRPr="00530313" w:rsidTr="00916DCB">
        <w:trPr>
          <w:trHeight w:val="202"/>
        </w:trPr>
        <w:tc>
          <w:tcPr>
            <w:tcW w:w="509" w:type="dxa"/>
            <w:shd w:val="clear" w:color="auto" w:fill="auto"/>
          </w:tcPr>
          <w:p w:rsidR="0012664B" w:rsidRPr="00530313" w:rsidRDefault="0012664B" w:rsidP="0012664B">
            <w:pPr>
              <w:rPr>
                <w:sz w:val="22"/>
              </w:rPr>
            </w:pPr>
            <w:r>
              <w:rPr>
                <w:sz w:val="22"/>
              </w:rPr>
              <w:t>28</w:t>
            </w:r>
          </w:p>
        </w:tc>
        <w:tc>
          <w:tcPr>
            <w:tcW w:w="7051" w:type="dxa"/>
            <w:shd w:val="clear" w:color="auto" w:fill="auto"/>
          </w:tcPr>
          <w:p w:rsidR="0012664B" w:rsidRPr="0062770E" w:rsidRDefault="0012664B" w:rsidP="0012664B">
            <w:pPr>
              <w:pStyle w:val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Авиакатастрофы, правила поведения на борту авиалайнера</w:t>
            </w:r>
          </w:p>
        </w:tc>
        <w:tc>
          <w:tcPr>
            <w:tcW w:w="900" w:type="dxa"/>
            <w:shd w:val="clear" w:color="auto" w:fill="auto"/>
          </w:tcPr>
          <w:p w:rsidR="0012664B" w:rsidRPr="00530313" w:rsidRDefault="0012664B" w:rsidP="0012664B">
            <w:pPr>
              <w:jc w:val="center"/>
              <w:rPr>
                <w:sz w:val="22"/>
              </w:rPr>
            </w:pPr>
            <w:r w:rsidRPr="00530313">
              <w:rPr>
                <w:sz w:val="22"/>
              </w:rPr>
              <w:t>1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664B" w:rsidRDefault="0012664B" w:rsidP="0012664B">
            <w:pPr>
              <w:spacing w:line="276" w:lineRule="auto"/>
              <w:rPr>
                <w:sz w:val="22"/>
                <w:lang w:val="en-US" w:eastAsia="en-US"/>
              </w:rPr>
            </w:pPr>
            <w:r>
              <w:rPr>
                <w:sz w:val="22"/>
                <w:lang w:val="en-US" w:eastAsia="en-US"/>
              </w:rPr>
              <w:t>20.04</w:t>
            </w:r>
          </w:p>
        </w:tc>
        <w:tc>
          <w:tcPr>
            <w:tcW w:w="900" w:type="dxa"/>
          </w:tcPr>
          <w:p w:rsidR="0012664B" w:rsidRPr="00530313" w:rsidRDefault="0012664B" w:rsidP="0012664B">
            <w:pPr>
              <w:rPr>
                <w:sz w:val="22"/>
              </w:rPr>
            </w:pPr>
          </w:p>
        </w:tc>
      </w:tr>
      <w:tr w:rsidR="0012664B" w:rsidRPr="00530313" w:rsidTr="00916DCB">
        <w:trPr>
          <w:trHeight w:val="213"/>
        </w:trPr>
        <w:tc>
          <w:tcPr>
            <w:tcW w:w="509" w:type="dxa"/>
            <w:shd w:val="clear" w:color="auto" w:fill="auto"/>
          </w:tcPr>
          <w:p w:rsidR="0012664B" w:rsidRPr="00530313" w:rsidRDefault="0012664B" w:rsidP="0012664B">
            <w:pPr>
              <w:rPr>
                <w:sz w:val="22"/>
              </w:rPr>
            </w:pPr>
            <w:r w:rsidRPr="00530313">
              <w:rPr>
                <w:sz w:val="22"/>
              </w:rPr>
              <w:t>29</w:t>
            </w:r>
          </w:p>
        </w:tc>
        <w:tc>
          <w:tcPr>
            <w:tcW w:w="7051" w:type="dxa"/>
            <w:shd w:val="clear" w:color="auto" w:fill="auto"/>
          </w:tcPr>
          <w:p w:rsidR="0012664B" w:rsidRPr="009A24F9" w:rsidRDefault="0012664B" w:rsidP="0012664B">
            <w:r>
              <w:t>Железнодорожные катастрофы</w:t>
            </w:r>
          </w:p>
        </w:tc>
        <w:tc>
          <w:tcPr>
            <w:tcW w:w="900" w:type="dxa"/>
            <w:shd w:val="clear" w:color="auto" w:fill="auto"/>
          </w:tcPr>
          <w:p w:rsidR="0012664B" w:rsidRPr="00530313" w:rsidRDefault="0012664B" w:rsidP="0012664B">
            <w:pPr>
              <w:jc w:val="center"/>
              <w:rPr>
                <w:sz w:val="22"/>
              </w:rPr>
            </w:pPr>
            <w:r w:rsidRPr="00530313">
              <w:rPr>
                <w:sz w:val="22"/>
              </w:rPr>
              <w:t>1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664B" w:rsidRDefault="0012664B" w:rsidP="0012664B">
            <w:pPr>
              <w:spacing w:line="276" w:lineRule="auto"/>
              <w:rPr>
                <w:sz w:val="22"/>
                <w:lang w:val="en-US" w:eastAsia="en-US"/>
              </w:rPr>
            </w:pPr>
            <w:r>
              <w:rPr>
                <w:sz w:val="22"/>
                <w:lang w:val="en-US" w:eastAsia="en-US"/>
              </w:rPr>
              <w:t>27.04</w:t>
            </w:r>
          </w:p>
        </w:tc>
        <w:tc>
          <w:tcPr>
            <w:tcW w:w="900" w:type="dxa"/>
          </w:tcPr>
          <w:p w:rsidR="0012664B" w:rsidRPr="00530313" w:rsidRDefault="0012664B" w:rsidP="0012664B">
            <w:pPr>
              <w:rPr>
                <w:sz w:val="22"/>
              </w:rPr>
            </w:pPr>
          </w:p>
        </w:tc>
      </w:tr>
      <w:tr w:rsidR="0012664B" w:rsidRPr="00530313" w:rsidTr="00916DCB">
        <w:trPr>
          <w:trHeight w:val="209"/>
        </w:trPr>
        <w:tc>
          <w:tcPr>
            <w:tcW w:w="509" w:type="dxa"/>
            <w:shd w:val="clear" w:color="auto" w:fill="auto"/>
          </w:tcPr>
          <w:p w:rsidR="0012664B" w:rsidRPr="00530313" w:rsidRDefault="0012664B" w:rsidP="0012664B">
            <w:pPr>
              <w:rPr>
                <w:sz w:val="22"/>
              </w:rPr>
            </w:pPr>
            <w:r w:rsidRPr="00530313">
              <w:rPr>
                <w:sz w:val="22"/>
              </w:rPr>
              <w:t>30</w:t>
            </w:r>
          </w:p>
        </w:tc>
        <w:tc>
          <w:tcPr>
            <w:tcW w:w="7051" w:type="dxa"/>
            <w:shd w:val="clear" w:color="auto" w:fill="auto"/>
          </w:tcPr>
          <w:p w:rsidR="0012664B" w:rsidRPr="00BB6D47" w:rsidRDefault="0012664B" w:rsidP="0012664B">
            <w:proofErr w:type="spellStart"/>
            <w:r>
              <w:t>Зацепинг</w:t>
            </w:r>
            <w:proofErr w:type="spellEnd"/>
            <w:r>
              <w:t xml:space="preserve"> - опасная игра</w:t>
            </w:r>
          </w:p>
        </w:tc>
        <w:tc>
          <w:tcPr>
            <w:tcW w:w="900" w:type="dxa"/>
            <w:shd w:val="clear" w:color="auto" w:fill="auto"/>
          </w:tcPr>
          <w:p w:rsidR="0012664B" w:rsidRPr="00530313" w:rsidRDefault="0012664B" w:rsidP="0012664B">
            <w:pPr>
              <w:jc w:val="center"/>
              <w:rPr>
                <w:sz w:val="22"/>
              </w:rPr>
            </w:pPr>
            <w:r w:rsidRPr="00530313">
              <w:rPr>
                <w:sz w:val="22"/>
              </w:rPr>
              <w:t>1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664B" w:rsidRDefault="0012664B" w:rsidP="0012664B">
            <w:pPr>
              <w:spacing w:line="276" w:lineRule="auto"/>
              <w:rPr>
                <w:sz w:val="22"/>
                <w:lang w:val="en-US" w:eastAsia="en-US"/>
              </w:rPr>
            </w:pPr>
            <w:r>
              <w:rPr>
                <w:sz w:val="22"/>
                <w:lang w:val="en-US" w:eastAsia="en-US"/>
              </w:rPr>
              <w:t>4.05</w:t>
            </w:r>
          </w:p>
        </w:tc>
        <w:tc>
          <w:tcPr>
            <w:tcW w:w="900" w:type="dxa"/>
          </w:tcPr>
          <w:p w:rsidR="0012664B" w:rsidRPr="00530313" w:rsidRDefault="0012664B" w:rsidP="0012664B">
            <w:pPr>
              <w:rPr>
                <w:sz w:val="22"/>
              </w:rPr>
            </w:pPr>
          </w:p>
        </w:tc>
      </w:tr>
      <w:tr w:rsidR="0012664B" w:rsidRPr="00530313" w:rsidTr="00916DCB">
        <w:trPr>
          <w:trHeight w:val="191"/>
        </w:trPr>
        <w:tc>
          <w:tcPr>
            <w:tcW w:w="509" w:type="dxa"/>
            <w:shd w:val="clear" w:color="auto" w:fill="auto"/>
          </w:tcPr>
          <w:p w:rsidR="0012664B" w:rsidRPr="00530313" w:rsidRDefault="0012664B" w:rsidP="0012664B">
            <w:pPr>
              <w:rPr>
                <w:sz w:val="22"/>
              </w:rPr>
            </w:pPr>
            <w:r w:rsidRPr="00530313">
              <w:rPr>
                <w:sz w:val="22"/>
              </w:rPr>
              <w:t>31</w:t>
            </w:r>
          </w:p>
        </w:tc>
        <w:tc>
          <w:tcPr>
            <w:tcW w:w="7051" w:type="dxa"/>
            <w:shd w:val="clear" w:color="auto" w:fill="auto"/>
          </w:tcPr>
          <w:p w:rsidR="0012664B" w:rsidRPr="009A24F9" w:rsidRDefault="0012664B" w:rsidP="0012664B">
            <w:pPr>
              <w:pStyle w:val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Первая помощь при кровотечениях</w:t>
            </w:r>
          </w:p>
        </w:tc>
        <w:tc>
          <w:tcPr>
            <w:tcW w:w="900" w:type="dxa"/>
            <w:shd w:val="clear" w:color="auto" w:fill="auto"/>
          </w:tcPr>
          <w:p w:rsidR="0012664B" w:rsidRPr="00530313" w:rsidRDefault="0012664B" w:rsidP="0012664B">
            <w:pPr>
              <w:jc w:val="center"/>
              <w:rPr>
                <w:sz w:val="22"/>
              </w:rPr>
            </w:pPr>
            <w:r w:rsidRPr="00530313">
              <w:rPr>
                <w:sz w:val="22"/>
              </w:rPr>
              <w:t>1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664B" w:rsidRDefault="0012664B" w:rsidP="0012664B">
            <w:pPr>
              <w:spacing w:line="276" w:lineRule="auto"/>
              <w:rPr>
                <w:sz w:val="22"/>
                <w:lang w:val="en-US" w:eastAsia="en-US"/>
              </w:rPr>
            </w:pPr>
            <w:r>
              <w:rPr>
                <w:sz w:val="22"/>
                <w:lang w:val="en-US" w:eastAsia="en-US"/>
              </w:rPr>
              <w:t>11.05</w:t>
            </w:r>
          </w:p>
        </w:tc>
        <w:tc>
          <w:tcPr>
            <w:tcW w:w="900" w:type="dxa"/>
          </w:tcPr>
          <w:p w:rsidR="0012664B" w:rsidRPr="00530313" w:rsidRDefault="0012664B" w:rsidP="0012664B">
            <w:pPr>
              <w:rPr>
                <w:sz w:val="22"/>
              </w:rPr>
            </w:pPr>
          </w:p>
        </w:tc>
      </w:tr>
      <w:tr w:rsidR="0012664B" w:rsidRPr="00530313" w:rsidTr="00916DCB">
        <w:trPr>
          <w:trHeight w:val="187"/>
        </w:trPr>
        <w:tc>
          <w:tcPr>
            <w:tcW w:w="509" w:type="dxa"/>
            <w:shd w:val="clear" w:color="auto" w:fill="auto"/>
          </w:tcPr>
          <w:p w:rsidR="0012664B" w:rsidRPr="00530313" w:rsidRDefault="0012664B" w:rsidP="0012664B">
            <w:pPr>
              <w:rPr>
                <w:sz w:val="22"/>
              </w:rPr>
            </w:pPr>
            <w:r w:rsidRPr="00530313">
              <w:rPr>
                <w:sz w:val="22"/>
              </w:rPr>
              <w:lastRenderedPageBreak/>
              <w:t>32</w:t>
            </w:r>
          </w:p>
        </w:tc>
        <w:tc>
          <w:tcPr>
            <w:tcW w:w="7051" w:type="dxa"/>
            <w:shd w:val="clear" w:color="auto" w:fill="auto"/>
          </w:tcPr>
          <w:p w:rsidR="0012664B" w:rsidRDefault="0012664B" w:rsidP="0012664B">
            <w:pPr>
              <w:rPr>
                <w:sz w:val="22"/>
              </w:rPr>
            </w:pPr>
            <w:r>
              <w:rPr>
                <w:sz w:val="22"/>
              </w:rPr>
              <w:t>Обобщение пройденного материала за курс 8 класса</w:t>
            </w:r>
          </w:p>
        </w:tc>
        <w:tc>
          <w:tcPr>
            <w:tcW w:w="900" w:type="dxa"/>
            <w:shd w:val="clear" w:color="auto" w:fill="auto"/>
          </w:tcPr>
          <w:p w:rsidR="0012664B" w:rsidRPr="00530313" w:rsidRDefault="0012664B" w:rsidP="0012664B">
            <w:pPr>
              <w:jc w:val="center"/>
              <w:rPr>
                <w:sz w:val="22"/>
              </w:rPr>
            </w:pPr>
            <w:r w:rsidRPr="00530313">
              <w:rPr>
                <w:sz w:val="22"/>
              </w:rPr>
              <w:t>1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664B" w:rsidRDefault="0012664B" w:rsidP="0012664B">
            <w:pPr>
              <w:spacing w:line="276" w:lineRule="auto"/>
              <w:rPr>
                <w:sz w:val="22"/>
                <w:lang w:val="en-US" w:eastAsia="en-US"/>
              </w:rPr>
            </w:pPr>
            <w:r>
              <w:rPr>
                <w:sz w:val="22"/>
                <w:lang w:val="en-US" w:eastAsia="en-US"/>
              </w:rPr>
              <w:t>18.05</w:t>
            </w:r>
          </w:p>
        </w:tc>
        <w:tc>
          <w:tcPr>
            <w:tcW w:w="900" w:type="dxa"/>
          </w:tcPr>
          <w:p w:rsidR="0012664B" w:rsidRPr="00530313" w:rsidRDefault="0012664B" w:rsidP="0012664B">
            <w:pPr>
              <w:rPr>
                <w:sz w:val="22"/>
              </w:rPr>
            </w:pPr>
          </w:p>
        </w:tc>
      </w:tr>
      <w:tr w:rsidR="0012664B" w:rsidRPr="00530313" w:rsidTr="00916DCB">
        <w:trPr>
          <w:trHeight w:val="196"/>
        </w:trPr>
        <w:tc>
          <w:tcPr>
            <w:tcW w:w="509" w:type="dxa"/>
            <w:shd w:val="clear" w:color="auto" w:fill="auto"/>
          </w:tcPr>
          <w:p w:rsidR="0012664B" w:rsidRPr="00530313" w:rsidRDefault="0012664B" w:rsidP="0012664B">
            <w:pPr>
              <w:rPr>
                <w:sz w:val="22"/>
              </w:rPr>
            </w:pPr>
            <w:r>
              <w:rPr>
                <w:sz w:val="22"/>
              </w:rPr>
              <w:t>3</w:t>
            </w:r>
            <w:r w:rsidRPr="00530313">
              <w:rPr>
                <w:sz w:val="22"/>
              </w:rPr>
              <w:t>2</w:t>
            </w:r>
          </w:p>
        </w:tc>
        <w:tc>
          <w:tcPr>
            <w:tcW w:w="7051" w:type="dxa"/>
            <w:shd w:val="clear" w:color="auto" w:fill="auto"/>
          </w:tcPr>
          <w:p w:rsidR="0012664B" w:rsidRDefault="0012664B" w:rsidP="0012664B">
            <w:pPr>
              <w:rPr>
                <w:sz w:val="22"/>
              </w:rPr>
            </w:pPr>
            <w:r>
              <w:rPr>
                <w:sz w:val="22"/>
              </w:rPr>
              <w:t>Итоговое тестирование</w:t>
            </w:r>
          </w:p>
        </w:tc>
        <w:tc>
          <w:tcPr>
            <w:tcW w:w="900" w:type="dxa"/>
            <w:shd w:val="clear" w:color="auto" w:fill="auto"/>
          </w:tcPr>
          <w:p w:rsidR="0012664B" w:rsidRPr="00530313" w:rsidRDefault="0012664B" w:rsidP="0012664B">
            <w:pPr>
              <w:jc w:val="center"/>
              <w:rPr>
                <w:sz w:val="22"/>
              </w:rPr>
            </w:pPr>
            <w:r w:rsidRPr="00530313">
              <w:rPr>
                <w:sz w:val="22"/>
              </w:rPr>
              <w:t>1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664B" w:rsidRDefault="0012664B" w:rsidP="0012664B">
            <w:pPr>
              <w:spacing w:line="276" w:lineRule="auto"/>
              <w:rPr>
                <w:sz w:val="22"/>
                <w:lang w:val="en-US" w:eastAsia="en-US"/>
              </w:rPr>
            </w:pPr>
            <w:r>
              <w:rPr>
                <w:sz w:val="22"/>
                <w:lang w:val="en-US" w:eastAsia="en-US"/>
              </w:rPr>
              <w:t>25.05</w:t>
            </w:r>
          </w:p>
        </w:tc>
        <w:tc>
          <w:tcPr>
            <w:tcW w:w="900" w:type="dxa"/>
          </w:tcPr>
          <w:p w:rsidR="0012664B" w:rsidRPr="00530313" w:rsidRDefault="0012664B" w:rsidP="0012664B">
            <w:pPr>
              <w:rPr>
                <w:sz w:val="22"/>
              </w:rPr>
            </w:pPr>
          </w:p>
        </w:tc>
      </w:tr>
      <w:tr w:rsidR="0012664B" w:rsidRPr="00530313" w:rsidTr="0004215D">
        <w:trPr>
          <w:trHeight w:val="280"/>
        </w:trPr>
        <w:tc>
          <w:tcPr>
            <w:tcW w:w="509" w:type="dxa"/>
            <w:shd w:val="clear" w:color="auto" w:fill="auto"/>
          </w:tcPr>
          <w:p w:rsidR="0012664B" w:rsidRPr="00530313" w:rsidRDefault="0012664B" w:rsidP="0012664B">
            <w:pPr>
              <w:rPr>
                <w:sz w:val="22"/>
              </w:rPr>
            </w:pPr>
          </w:p>
        </w:tc>
        <w:tc>
          <w:tcPr>
            <w:tcW w:w="7051" w:type="dxa"/>
            <w:shd w:val="clear" w:color="auto" w:fill="auto"/>
          </w:tcPr>
          <w:p w:rsidR="0012664B" w:rsidRPr="00FD385C" w:rsidRDefault="0012664B" w:rsidP="0012664B">
            <w:pPr>
              <w:rPr>
                <w:b/>
                <w:sz w:val="22"/>
              </w:rPr>
            </w:pPr>
            <w:r w:rsidRPr="00FD385C">
              <w:rPr>
                <w:b/>
                <w:sz w:val="22"/>
              </w:rPr>
              <w:t>Всего часов</w:t>
            </w:r>
          </w:p>
        </w:tc>
        <w:tc>
          <w:tcPr>
            <w:tcW w:w="900" w:type="dxa"/>
            <w:shd w:val="clear" w:color="auto" w:fill="auto"/>
          </w:tcPr>
          <w:p w:rsidR="0012664B" w:rsidRPr="00580C15" w:rsidRDefault="0012664B" w:rsidP="0012664B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33</w:t>
            </w:r>
          </w:p>
        </w:tc>
        <w:tc>
          <w:tcPr>
            <w:tcW w:w="900" w:type="dxa"/>
          </w:tcPr>
          <w:p w:rsidR="0012664B" w:rsidRPr="00580C15" w:rsidRDefault="0012664B" w:rsidP="0012664B">
            <w:pPr>
              <w:jc w:val="center"/>
              <w:rPr>
                <w:b/>
                <w:sz w:val="22"/>
              </w:rPr>
            </w:pPr>
          </w:p>
        </w:tc>
        <w:tc>
          <w:tcPr>
            <w:tcW w:w="900" w:type="dxa"/>
          </w:tcPr>
          <w:p w:rsidR="0012664B" w:rsidRPr="00580C15" w:rsidRDefault="0012664B" w:rsidP="0012664B">
            <w:pPr>
              <w:jc w:val="center"/>
              <w:rPr>
                <w:b/>
                <w:sz w:val="22"/>
              </w:rPr>
            </w:pPr>
          </w:p>
        </w:tc>
      </w:tr>
    </w:tbl>
    <w:p w:rsidR="00AC110F" w:rsidRDefault="00AC110F" w:rsidP="008C540C">
      <w:pPr>
        <w:ind w:left="360"/>
        <w:jc w:val="center"/>
        <w:rPr>
          <w:b/>
          <w:sz w:val="32"/>
          <w:szCs w:val="28"/>
        </w:rPr>
      </w:pPr>
    </w:p>
    <w:p w:rsidR="00322E73" w:rsidRDefault="00322E73" w:rsidP="008C540C">
      <w:pPr>
        <w:ind w:left="360"/>
        <w:jc w:val="center"/>
        <w:rPr>
          <w:b/>
          <w:sz w:val="32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</w:tblGrid>
      <w:tr w:rsidR="005019C4" w:rsidRPr="00CD5A2A" w:rsidTr="00E9351A">
        <w:tc>
          <w:tcPr>
            <w:tcW w:w="4785" w:type="dxa"/>
          </w:tcPr>
          <w:p w:rsidR="005019C4" w:rsidRPr="00CD5A2A" w:rsidRDefault="005019C4" w:rsidP="00E9351A">
            <w:pPr>
              <w:rPr>
                <w:szCs w:val="28"/>
              </w:rPr>
            </w:pPr>
            <w:r w:rsidRPr="00CD5A2A">
              <w:rPr>
                <w:szCs w:val="28"/>
              </w:rPr>
              <w:t>Согласовано</w:t>
            </w:r>
          </w:p>
          <w:p w:rsidR="005019C4" w:rsidRPr="00CD5A2A" w:rsidRDefault="005019C4" w:rsidP="00E9351A">
            <w:pPr>
              <w:rPr>
                <w:szCs w:val="28"/>
              </w:rPr>
            </w:pPr>
          </w:p>
          <w:p w:rsidR="005019C4" w:rsidRDefault="005019C4" w:rsidP="00E9351A">
            <w:pPr>
              <w:rPr>
                <w:szCs w:val="28"/>
              </w:rPr>
            </w:pPr>
            <w:r w:rsidRPr="00CD5A2A">
              <w:rPr>
                <w:szCs w:val="28"/>
              </w:rPr>
              <w:t xml:space="preserve">Протокол </w:t>
            </w:r>
            <w:r>
              <w:rPr>
                <w:szCs w:val="28"/>
              </w:rPr>
              <w:t xml:space="preserve">№ </w:t>
            </w:r>
            <w:proofErr w:type="gramStart"/>
            <w:r>
              <w:rPr>
                <w:szCs w:val="28"/>
              </w:rPr>
              <w:t>1  от</w:t>
            </w:r>
            <w:proofErr w:type="gramEnd"/>
            <w:r>
              <w:rPr>
                <w:szCs w:val="28"/>
              </w:rPr>
              <w:t xml:space="preserve"> ______ 202</w:t>
            </w:r>
            <w:r w:rsidR="0012664B">
              <w:rPr>
                <w:szCs w:val="28"/>
              </w:rPr>
              <w:t>1</w:t>
            </w:r>
            <w:r w:rsidRPr="00CD5A2A">
              <w:rPr>
                <w:szCs w:val="28"/>
              </w:rPr>
              <w:t xml:space="preserve"> </w:t>
            </w:r>
          </w:p>
          <w:p w:rsidR="005019C4" w:rsidRDefault="005019C4" w:rsidP="00E9351A">
            <w:pPr>
              <w:rPr>
                <w:szCs w:val="28"/>
              </w:rPr>
            </w:pPr>
            <w:r>
              <w:rPr>
                <w:szCs w:val="28"/>
              </w:rPr>
              <w:t>Руководитель ШМО</w:t>
            </w:r>
          </w:p>
          <w:p w:rsidR="005019C4" w:rsidRPr="00CD5A2A" w:rsidRDefault="005019C4" w:rsidP="00E9351A">
            <w:pPr>
              <w:rPr>
                <w:szCs w:val="28"/>
              </w:rPr>
            </w:pPr>
          </w:p>
          <w:p w:rsidR="005019C4" w:rsidRPr="00CD5A2A" w:rsidRDefault="005019C4" w:rsidP="0012664B">
            <w:pPr>
              <w:rPr>
                <w:szCs w:val="28"/>
              </w:rPr>
            </w:pPr>
            <w:r w:rsidRPr="00CD5A2A">
              <w:rPr>
                <w:szCs w:val="28"/>
              </w:rPr>
              <w:t xml:space="preserve">______________ </w:t>
            </w:r>
            <w:r w:rsidR="0012664B">
              <w:rPr>
                <w:szCs w:val="28"/>
              </w:rPr>
              <w:softHyphen/>
            </w:r>
            <w:r w:rsidR="0012664B">
              <w:rPr>
                <w:szCs w:val="28"/>
              </w:rPr>
              <w:softHyphen/>
            </w:r>
            <w:r w:rsidR="0012664B">
              <w:rPr>
                <w:szCs w:val="28"/>
              </w:rPr>
              <w:softHyphen/>
            </w:r>
            <w:r w:rsidR="0012664B">
              <w:rPr>
                <w:szCs w:val="28"/>
              </w:rPr>
              <w:softHyphen/>
            </w:r>
            <w:r w:rsidR="0012664B">
              <w:rPr>
                <w:szCs w:val="28"/>
              </w:rPr>
              <w:softHyphen/>
            </w:r>
            <w:r w:rsidR="0012664B">
              <w:rPr>
                <w:szCs w:val="28"/>
              </w:rPr>
              <w:softHyphen/>
            </w:r>
            <w:r w:rsidR="0012664B">
              <w:rPr>
                <w:szCs w:val="28"/>
              </w:rPr>
              <w:softHyphen/>
            </w:r>
            <w:r w:rsidR="0012664B">
              <w:rPr>
                <w:szCs w:val="28"/>
              </w:rPr>
              <w:softHyphen/>
            </w:r>
            <w:r w:rsidR="0012664B">
              <w:rPr>
                <w:szCs w:val="28"/>
              </w:rPr>
              <w:softHyphen/>
            </w:r>
            <w:r w:rsidR="0012664B">
              <w:rPr>
                <w:szCs w:val="28"/>
              </w:rPr>
              <w:softHyphen/>
            </w:r>
            <w:r w:rsidR="0012664B">
              <w:rPr>
                <w:szCs w:val="28"/>
              </w:rPr>
              <w:softHyphen/>
            </w:r>
            <w:r w:rsidR="0012664B">
              <w:rPr>
                <w:szCs w:val="28"/>
              </w:rPr>
              <w:softHyphen/>
            </w:r>
            <w:r w:rsidR="0012664B">
              <w:rPr>
                <w:szCs w:val="28"/>
              </w:rPr>
              <w:softHyphen/>
            </w:r>
            <w:r w:rsidR="0012664B">
              <w:rPr>
                <w:szCs w:val="28"/>
              </w:rPr>
              <w:softHyphen/>
            </w:r>
            <w:r w:rsidR="0012664B">
              <w:rPr>
                <w:szCs w:val="28"/>
              </w:rPr>
              <w:softHyphen/>
            </w:r>
            <w:r w:rsidR="0012664B">
              <w:rPr>
                <w:szCs w:val="28"/>
              </w:rPr>
              <w:softHyphen/>
            </w:r>
            <w:r w:rsidR="0012664B">
              <w:rPr>
                <w:szCs w:val="28"/>
              </w:rPr>
              <w:softHyphen/>
              <w:t>______________</w:t>
            </w:r>
          </w:p>
        </w:tc>
      </w:tr>
    </w:tbl>
    <w:p w:rsidR="00322E73" w:rsidRDefault="00322E73" w:rsidP="008C540C">
      <w:pPr>
        <w:ind w:left="360"/>
        <w:jc w:val="center"/>
        <w:rPr>
          <w:b/>
          <w:sz w:val="32"/>
          <w:szCs w:val="28"/>
        </w:rPr>
      </w:pPr>
    </w:p>
    <w:p w:rsidR="00322E73" w:rsidRDefault="00322E73" w:rsidP="008C540C">
      <w:pPr>
        <w:ind w:left="360"/>
        <w:jc w:val="center"/>
        <w:rPr>
          <w:b/>
          <w:sz w:val="32"/>
          <w:szCs w:val="28"/>
        </w:rPr>
      </w:pPr>
    </w:p>
    <w:p w:rsidR="00322E73" w:rsidRDefault="00322E73" w:rsidP="008C540C">
      <w:pPr>
        <w:ind w:left="360"/>
        <w:jc w:val="center"/>
        <w:rPr>
          <w:b/>
          <w:sz w:val="32"/>
          <w:szCs w:val="28"/>
        </w:rPr>
      </w:pPr>
    </w:p>
    <w:p w:rsidR="00322E73" w:rsidRDefault="00322E73" w:rsidP="008C540C">
      <w:pPr>
        <w:ind w:left="360"/>
        <w:jc w:val="center"/>
        <w:rPr>
          <w:b/>
          <w:sz w:val="32"/>
          <w:szCs w:val="28"/>
        </w:rPr>
      </w:pPr>
    </w:p>
    <w:p w:rsidR="00322E73" w:rsidRDefault="00322E73" w:rsidP="008C540C">
      <w:pPr>
        <w:ind w:left="360"/>
        <w:jc w:val="center"/>
        <w:rPr>
          <w:b/>
          <w:sz w:val="32"/>
          <w:szCs w:val="28"/>
        </w:rPr>
      </w:pPr>
    </w:p>
    <w:p w:rsidR="00322E73" w:rsidRDefault="00322E73" w:rsidP="008C540C">
      <w:pPr>
        <w:ind w:left="360"/>
        <w:jc w:val="center"/>
        <w:rPr>
          <w:b/>
          <w:sz w:val="32"/>
          <w:szCs w:val="28"/>
        </w:rPr>
      </w:pPr>
    </w:p>
    <w:p w:rsidR="00322E73" w:rsidRDefault="00322E73" w:rsidP="008C540C">
      <w:pPr>
        <w:ind w:left="360"/>
        <w:jc w:val="center"/>
        <w:rPr>
          <w:b/>
          <w:sz w:val="32"/>
          <w:szCs w:val="28"/>
        </w:rPr>
      </w:pPr>
    </w:p>
    <w:p w:rsidR="00322E73" w:rsidRDefault="00322E73" w:rsidP="008C540C">
      <w:pPr>
        <w:ind w:left="360"/>
        <w:jc w:val="center"/>
        <w:rPr>
          <w:b/>
          <w:sz w:val="32"/>
          <w:szCs w:val="28"/>
        </w:rPr>
      </w:pPr>
    </w:p>
    <w:p w:rsidR="00322E73" w:rsidRDefault="00322E73" w:rsidP="008C540C">
      <w:pPr>
        <w:ind w:left="360"/>
        <w:jc w:val="center"/>
        <w:rPr>
          <w:b/>
          <w:sz w:val="32"/>
          <w:szCs w:val="28"/>
        </w:rPr>
      </w:pPr>
    </w:p>
    <w:p w:rsidR="00322E73" w:rsidRDefault="00322E73" w:rsidP="008C540C">
      <w:pPr>
        <w:ind w:left="360"/>
        <w:jc w:val="center"/>
        <w:rPr>
          <w:b/>
          <w:sz w:val="32"/>
          <w:szCs w:val="28"/>
        </w:rPr>
      </w:pPr>
    </w:p>
    <w:p w:rsidR="00322E73" w:rsidRDefault="00322E73" w:rsidP="008C540C">
      <w:pPr>
        <w:ind w:left="360"/>
        <w:jc w:val="center"/>
        <w:rPr>
          <w:b/>
          <w:sz w:val="32"/>
          <w:szCs w:val="28"/>
        </w:rPr>
      </w:pPr>
    </w:p>
    <w:p w:rsidR="00322E73" w:rsidRDefault="00322E73" w:rsidP="008C540C">
      <w:pPr>
        <w:ind w:left="360"/>
        <w:jc w:val="center"/>
        <w:rPr>
          <w:b/>
          <w:sz w:val="32"/>
          <w:szCs w:val="28"/>
        </w:rPr>
      </w:pPr>
    </w:p>
    <w:p w:rsidR="00322E73" w:rsidRDefault="00322E73" w:rsidP="008C540C">
      <w:pPr>
        <w:ind w:left="360"/>
        <w:jc w:val="center"/>
        <w:rPr>
          <w:b/>
          <w:sz w:val="32"/>
          <w:szCs w:val="28"/>
        </w:rPr>
      </w:pPr>
    </w:p>
    <w:p w:rsidR="00322E73" w:rsidRDefault="00322E73" w:rsidP="008C540C">
      <w:pPr>
        <w:ind w:left="360"/>
        <w:jc w:val="center"/>
        <w:rPr>
          <w:b/>
          <w:sz w:val="32"/>
          <w:szCs w:val="28"/>
        </w:rPr>
      </w:pPr>
    </w:p>
    <w:p w:rsidR="00322E73" w:rsidRDefault="00322E73" w:rsidP="008C540C">
      <w:pPr>
        <w:ind w:left="360"/>
        <w:jc w:val="center"/>
        <w:rPr>
          <w:b/>
          <w:sz w:val="32"/>
          <w:szCs w:val="28"/>
        </w:rPr>
      </w:pPr>
    </w:p>
    <w:p w:rsidR="00322E73" w:rsidRDefault="00322E73" w:rsidP="008C540C">
      <w:pPr>
        <w:ind w:left="360"/>
        <w:jc w:val="center"/>
        <w:rPr>
          <w:b/>
          <w:sz w:val="32"/>
          <w:szCs w:val="28"/>
        </w:rPr>
      </w:pPr>
    </w:p>
    <w:p w:rsidR="00322E73" w:rsidRDefault="00322E73" w:rsidP="008C540C">
      <w:pPr>
        <w:ind w:left="360"/>
        <w:jc w:val="center"/>
        <w:rPr>
          <w:b/>
          <w:sz w:val="32"/>
          <w:szCs w:val="28"/>
        </w:rPr>
      </w:pPr>
    </w:p>
    <w:p w:rsidR="00322E73" w:rsidRDefault="00322E73" w:rsidP="008C540C">
      <w:pPr>
        <w:ind w:left="360"/>
        <w:jc w:val="center"/>
        <w:rPr>
          <w:b/>
          <w:sz w:val="32"/>
          <w:szCs w:val="28"/>
        </w:rPr>
      </w:pPr>
    </w:p>
    <w:p w:rsidR="00322E73" w:rsidRDefault="00322E73" w:rsidP="008C540C">
      <w:pPr>
        <w:ind w:left="360"/>
        <w:jc w:val="center"/>
        <w:rPr>
          <w:b/>
          <w:sz w:val="32"/>
          <w:szCs w:val="28"/>
        </w:rPr>
      </w:pPr>
    </w:p>
    <w:p w:rsidR="00322E73" w:rsidRDefault="00322E73" w:rsidP="008C540C">
      <w:pPr>
        <w:ind w:left="360"/>
        <w:jc w:val="center"/>
        <w:rPr>
          <w:b/>
          <w:sz w:val="32"/>
          <w:szCs w:val="28"/>
        </w:rPr>
      </w:pPr>
    </w:p>
    <w:p w:rsidR="00322E73" w:rsidRDefault="00322E73" w:rsidP="008C540C">
      <w:pPr>
        <w:ind w:left="360"/>
        <w:jc w:val="center"/>
        <w:rPr>
          <w:b/>
          <w:sz w:val="32"/>
          <w:szCs w:val="28"/>
        </w:rPr>
      </w:pPr>
    </w:p>
    <w:sectPr w:rsidR="00322E73" w:rsidSect="00AC110F">
      <w:footerReference w:type="default" r:id="rId7"/>
      <w:pgSz w:w="11906" w:h="16838"/>
      <w:pgMar w:top="851" w:right="851" w:bottom="113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2095" w:rsidRDefault="006F2095" w:rsidP="00B47671">
      <w:r>
        <w:separator/>
      </w:r>
    </w:p>
  </w:endnote>
  <w:endnote w:type="continuationSeparator" w:id="0">
    <w:p w:rsidR="006F2095" w:rsidRDefault="006F2095" w:rsidP="00B47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Yu Gothic UI"/>
    <w:panose1 w:val="00000000000000000000"/>
    <w:charset w:val="80"/>
    <w:family w:val="roman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75396389"/>
      <w:docPartObj>
        <w:docPartGallery w:val="Page Numbers (Bottom of Page)"/>
        <w:docPartUnique/>
      </w:docPartObj>
    </w:sdtPr>
    <w:sdtEndPr/>
    <w:sdtContent>
      <w:p w:rsidR="004F53A1" w:rsidRDefault="004F53A1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5E13">
          <w:rPr>
            <w:noProof/>
          </w:rPr>
          <w:t>3</w:t>
        </w:r>
        <w:r>
          <w:fldChar w:fldCharType="end"/>
        </w:r>
      </w:p>
    </w:sdtContent>
  </w:sdt>
  <w:p w:rsidR="004F53A1" w:rsidRDefault="004F53A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2095" w:rsidRDefault="006F2095" w:rsidP="00B47671">
      <w:r>
        <w:separator/>
      </w:r>
    </w:p>
  </w:footnote>
  <w:footnote w:type="continuationSeparator" w:id="0">
    <w:p w:rsidR="006F2095" w:rsidRDefault="006F2095" w:rsidP="00B476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singleLevel"/>
    <w:tmpl w:val="00000006"/>
    <w:name w:val="WW8Num5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/>
      </w:rPr>
    </w:lvl>
  </w:abstractNum>
  <w:abstractNum w:abstractNumId="1" w15:restartNumberingAfterBreak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822" w:hanging="348"/>
      </w:pPr>
      <w:rPr>
        <w:rFonts w:ascii="Times New Roman" w:hAnsi="Times New Roman" w:cs="Times New Roman"/>
        <w:b w:val="0"/>
        <w:bCs w:val="0"/>
        <w:spacing w:val="1"/>
        <w:sz w:val="28"/>
        <w:szCs w:val="28"/>
      </w:rPr>
    </w:lvl>
    <w:lvl w:ilvl="1">
      <w:numFmt w:val="bullet"/>
      <w:lvlText w:val=""/>
      <w:lvlJc w:val="left"/>
      <w:pPr>
        <w:ind w:left="1182" w:hanging="360"/>
      </w:pPr>
      <w:rPr>
        <w:rFonts w:ascii="Symbol" w:hAnsi="Symbol"/>
        <w:b w:val="0"/>
        <w:w w:val="99"/>
        <w:sz w:val="20"/>
      </w:rPr>
    </w:lvl>
    <w:lvl w:ilvl="2">
      <w:numFmt w:val="bullet"/>
      <w:lvlText w:val="•"/>
      <w:lvlJc w:val="left"/>
      <w:pPr>
        <w:ind w:left="2610" w:hanging="360"/>
      </w:pPr>
    </w:lvl>
    <w:lvl w:ilvl="3">
      <w:numFmt w:val="bullet"/>
      <w:lvlText w:val="•"/>
      <w:lvlJc w:val="left"/>
      <w:pPr>
        <w:ind w:left="3480" w:hanging="360"/>
      </w:pPr>
    </w:lvl>
    <w:lvl w:ilvl="4">
      <w:numFmt w:val="bullet"/>
      <w:lvlText w:val="•"/>
      <w:lvlJc w:val="left"/>
      <w:pPr>
        <w:ind w:left="4349" w:hanging="360"/>
      </w:pPr>
    </w:lvl>
    <w:lvl w:ilvl="5">
      <w:numFmt w:val="bullet"/>
      <w:lvlText w:val="•"/>
      <w:lvlJc w:val="left"/>
      <w:pPr>
        <w:ind w:left="5219" w:hanging="360"/>
      </w:pPr>
    </w:lvl>
    <w:lvl w:ilvl="6">
      <w:numFmt w:val="bullet"/>
      <w:lvlText w:val="•"/>
      <w:lvlJc w:val="left"/>
      <w:pPr>
        <w:ind w:left="6088" w:hanging="360"/>
      </w:pPr>
    </w:lvl>
    <w:lvl w:ilvl="7">
      <w:numFmt w:val="bullet"/>
      <w:lvlText w:val="•"/>
      <w:lvlJc w:val="left"/>
      <w:pPr>
        <w:ind w:left="6957" w:hanging="360"/>
      </w:pPr>
    </w:lvl>
    <w:lvl w:ilvl="8">
      <w:numFmt w:val="bullet"/>
      <w:lvlText w:val="•"/>
      <w:lvlJc w:val="left"/>
      <w:pPr>
        <w:ind w:left="7827" w:hanging="360"/>
      </w:pPr>
    </w:lvl>
  </w:abstractNum>
  <w:abstractNum w:abstractNumId="2" w15:restartNumberingAfterBreak="0">
    <w:nsid w:val="11FA6392"/>
    <w:multiLevelType w:val="hybridMultilevel"/>
    <w:tmpl w:val="629EB4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AD3279"/>
    <w:multiLevelType w:val="hybridMultilevel"/>
    <w:tmpl w:val="13E808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C7F5EE7"/>
    <w:multiLevelType w:val="hybridMultilevel"/>
    <w:tmpl w:val="BEE29F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0192"/>
    <w:multiLevelType w:val="hybridMultilevel"/>
    <w:tmpl w:val="B8F4DC2E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9556A8"/>
    <w:multiLevelType w:val="multilevel"/>
    <w:tmpl w:val="523C1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3F25F0C"/>
    <w:multiLevelType w:val="multilevel"/>
    <w:tmpl w:val="FDC03D3E"/>
    <w:lvl w:ilvl="0">
      <w:start w:val="1"/>
      <w:numFmt w:val="decimal"/>
      <w:lvlText w:val="Тема %1."/>
      <w:lvlJc w:val="right"/>
      <w:pPr>
        <w:tabs>
          <w:tab w:val="num" w:pos="720"/>
        </w:tabs>
        <w:ind w:left="720" w:hanging="360"/>
      </w:pPr>
      <w:rPr>
        <w:rFonts w:ascii="Arial" w:hAnsi="Arial" w:hint="default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."/>
      <w:lvlJc w:val="left"/>
      <w:pPr>
        <w:tabs>
          <w:tab w:val="num" w:pos="815"/>
        </w:tabs>
        <w:ind w:left="815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10"/>
        </w:tabs>
        <w:ind w:left="12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75"/>
        </w:tabs>
        <w:ind w:left="127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00"/>
        </w:tabs>
        <w:ind w:left="1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65"/>
        </w:tabs>
        <w:ind w:left="17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90"/>
        </w:tabs>
        <w:ind w:left="21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255"/>
        </w:tabs>
        <w:ind w:left="225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680"/>
        </w:tabs>
        <w:ind w:left="2680" w:hanging="1800"/>
      </w:pPr>
      <w:rPr>
        <w:rFonts w:hint="default"/>
      </w:rPr>
    </w:lvl>
  </w:abstractNum>
  <w:abstractNum w:abstractNumId="8" w15:restartNumberingAfterBreak="0">
    <w:nsid w:val="4B0E1A91"/>
    <w:multiLevelType w:val="hybridMultilevel"/>
    <w:tmpl w:val="BA3E65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FC1BB6"/>
    <w:multiLevelType w:val="hybridMultilevel"/>
    <w:tmpl w:val="BEE29F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EB59C9"/>
    <w:multiLevelType w:val="hybridMultilevel"/>
    <w:tmpl w:val="57AE0F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917B19"/>
    <w:multiLevelType w:val="multilevel"/>
    <w:tmpl w:val="5D305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E112EFA"/>
    <w:multiLevelType w:val="hybridMultilevel"/>
    <w:tmpl w:val="DF7E70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5"/>
  </w:num>
  <w:num w:numId="4">
    <w:abstractNumId w:val="7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2"/>
  </w:num>
  <w:num w:numId="10">
    <w:abstractNumId w:val="12"/>
  </w:num>
  <w:num w:numId="11">
    <w:abstractNumId w:val="1"/>
  </w:num>
  <w:num w:numId="12">
    <w:abstractNumId w:val="11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5E85"/>
    <w:rsid w:val="00014556"/>
    <w:rsid w:val="00014AD7"/>
    <w:rsid w:val="00025673"/>
    <w:rsid w:val="0004215D"/>
    <w:rsid w:val="0005068D"/>
    <w:rsid w:val="00065466"/>
    <w:rsid w:val="0007061C"/>
    <w:rsid w:val="00072DB6"/>
    <w:rsid w:val="000B17EF"/>
    <w:rsid w:val="000B7CE3"/>
    <w:rsid w:val="000C7A0A"/>
    <w:rsid w:val="00106DCD"/>
    <w:rsid w:val="00110949"/>
    <w:rsid w:val="0012664B"/>
    <w:rsid w:val="00130C25"/>
    <w:rsid w:val="001C090C"/>
    <w:rsid w:val="001C472B"/>
    <w:rsid w:val="002031F3"/>
    <w:rsid w:val="0025159D"/>
    <w:rsid w:val="002709E4"/>
    <w:rsid w:val="002E01F1"/>
    <w:rsid w:val="002E5E13"/>
    <w:rsid w:val="00307854"/>
    <w:rsid w:val="00322E73"/>
    <w:rsid w:val="00324019"/>
    <w:rsid w:val="00365E85"/>
    <w:rsid w:val="00397B78"/>
    <w:rsid w:val="003B14AC"/>
    <w:rsid w:val="003E5523"/>
    <w:rsid w:val="003F4A59"/>
    <w:rsid w:val="00442E97"/>
    <w:rsid w:val="00463253"/>
    <w:rsid w:val="00465303"/>
    <w:rsid w:val="004A29AC"/>
    <w:rsid w:val="004C5B24"/>
    <w:rsid w:val="004F53A1"/>
    <w:rsid w:val="005019C4"/>
    <w:rsid w:val="005053F0"/>
    <w:rsid w:val="006017C7"/>
    <w:rsid w:val="0065742D"/>
    <w:rsid w:val="006F2095"/>
    <w:rsid w:val="00745984"/>
    <w:rsid w:val="00782503"/>
    <w:rsid w:val="007F7667"/>
    <w:rsid w:val="00810BD7"/>
    <w:rsid w:val="00833E96"/>
    <w:rsid w:val="00854E31"/>
    <w:rsid w:val="008552D4"/>
    <w:rsid w:val="008A2AE5"/>
    <w:rsid w:val="008B6768"/>
    <w:rsid w:val="008C0A3E"/>
    <w:rsid w:val="008C540C"/>
    <w:rsid w:val="00922160"/>
    <w:rsid w:val="00964B94"/>
    <w:rsid w:val="009761BD"/>
    <w:rsid w:val="009938D3"/>
    <w:rsid w:val="009B1808"/>
    <w:rsid w:val="00A16DA1"/>
    <w:rsid w:val="00A353F2"/>
    <w:rsid w:val="00A41594"/>
    <w:rsid w:val="00A60627"/>
    <w:rsid w:val="00A85291"/>
    <w:rsid w:val="00A9177D"/>
    <w:rsid w:val="00A95EB7"/>
    <w:rsid w:val="00AA7757"/>
    <w:rsid w:val="00AC110F"/>
    <w:rsid w:val="00AC27F6"/>
    <w:rsid w:val="00AE3C09"/>
    <w:rsid w:val="00B17E6C"/>
    <w:rsid w:val="00B20345"/>
    <w:rsid w:val="00B22FC1"/>
    <w:rsid w:val="00B47671"/>
    <w:rsid w:val="00B62609"/>
    <w:rsid w:val="00C738C9"/>
    <w:rsid w:val="00C858C0"/>
    <w:rsid w:val="00CF2B97"/>
    <w:rsid w:val="00D11547"/>
    <w:rsid w:val="00D734A9"/>
    <w:rsid w:val="00DB5C3D"/>
    <w:rsid w:val="00E8643D"/>
    <w:rsid w:val="00EA521E"/>
    <w:rsid w:val="00F607EA"/>
    <w:rsid w:val="00F77085"/>
    <w:rsid w:val="00F82A3F"/>
    <w:rsid w:val="00F93F83"/>
    <w:rsid w:val="00F969B5"/>
    <w:rsid w:val="00FF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0FCA5"/>
  <w15:docId w15:val="{93EBAF16-D812-4826-AAD9-74D5D51CD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3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2AE5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C0A3E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A2AE5"/>
    <w:pPr>
      <w:spacing w:after="0" w:line="240" w:lineRule="auto"/>
    </w:pPr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unhideWhenUsed/>
    <w:rsid w:val="008A2AE5"/>
    <w:pPr>
      <w:spacing w:after="120"/>
    </w:pPr>
  </w:style>
  <w:style w:type="character" w:customStyle="1" w:styleId="a5">
    <w:name w:val="Основной текст Знак"/>
    <w:basedOn w:val="a0"/>
    <w:link w:val="a4"/>
    <w:rsid w:val="008A2AE5"/>
    <w:rPr>
      <w:rFonts w:eastAsia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8C0A3E"/>
    <w:rPr>
      <w:rFonts w:eastAsia="Times New Roman"/>
      <w:b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B4767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47671"/>
    <w:rPr>
      <w:rFonts w:eastAsia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4767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47671"/>
    <w:rPr>
      <w:rFonts w:eastAsia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072DB6"/>
    <w:rPr>
      <w:b/>
      <w:bCs/>
    </w:rPr>
  </w:style>
  <w:style w:type="paragraph" w:styleId="ab">
    <w:name w:val="Normal (Web)"/>
    <w:basedOn w:val="a"/>
    <w:uiPriority w:val="99"/>
    <w:unhideWhenUsed/>
    <w:rsid w:val="00072DB6"/>
    <w:pPr>
      <w:spacing w:before="100" w:beforeAutospacing="1" w:after="100" w:afterAutospacing="1"/>
    </w:pPr>
  </w:style>
  <w:style w:type="paragraph" w:styleId="ac">
    <w:name w:val="List Paragraph"/>
    <w:basedOn w:val="a"/>
    <w:uiPriority w:val="34"/>
    <w:qFormat/>
    <w:rsid w:val="009938D3"/>
    <w:pPr>
      <w:ind w:left="720"/>
      <w:contextualSpacing/>
    </w:pPr>
  </w:style>
  <w:style w:type="paragraph" w:styleId="ad">
    <w:name w:val="No Spacing"/>
    <w:uiPriority w:val="1"/>
    <w:qFormat/>
    <w:rsid w:val="001C472B"/>
    <w:pPr>
      <w:spacing w:after="0" w:line="240" w:lineRule="auto"/>
    </w:pPr>
    <w:rPr>
      <w:rFonts w:asciiTheme="minorHAnsi" w:hAnsiTheme="minorHAnsi" w:cstheme="minorBidi"/>
      <w:sz w:val="22"/>
      <w:szCs w:val="22"/>
    </w:rPr>
  </w:style>
  <w:style w:type="paragraph" w:customStyle="1" w:styleId="c6">
    <w:name w:val="c6"/>
    <w:basedOn w:val="a"/>
    <w:rsid w:val="00A85291"/>
    <w:pPr>
      <w:spacing w:before="100" w:beforeAutospacing="1" w:after="100" w:afterAutospacing="1"/>
    </w:pPr>
  </w:style>
  <w:style w:type="character" w:customStyle="1" w:styleId="c3">
    <w:name w:val="c3"/>
    <w:basedOn w:val="a0"/>
    <w:rsid w:val="00A85291"/>
  </w:style>
  <w:style w:type="paragraph" w:customStyle="1" w:styleId="c1">
    <w:name w:val="c1"/>
    <w:basedOn w:val="a"/>
    <w:rsid w:val="00A85291"/>
    <w:pPr>
      <w:spacing w:before="100" w:beforeAutospacing="1" w:after="100" w:afterAutospacing="1"/>
    </w:pPr>
  </w:style>
  <w:style w:type="character" w:customStyle="1" w:styleId="c0">
    <w:name w:val="c0"/>
    <w:basedOn w:val="a0"/>
    <w:rsid w:val="00A85291"/>
  </w:style>
  <w:style w:type="character" w:customStyle="1" w:styleId="apple-converted-space">
    <w:name w:val="apple-converted-space"/>
    <w:basedOn w:val="a0"/>
    <w:rsid w:val="00A9177D"/>
  </w:style>
  <w:style w:type="paragraph" w:customStyle="1" w:styleId="c9">
    <w:name w:val="c9"/>
    <w:basedOn w:val="a"/>
    <w:rsid w:val="009761BD"/>
    <w:pPr>
      <w:spacing w:before="100" w:beforeAutospacing="1" w:after="100" w:afterAutospacing="1"/>
    </w:pPr>
  </w:style>
  <w:style w:type="paragraph" w:styleId="ae">
    <w:name w:val="Body Text Indent"/>
    <w:basedOn w:val="a"/>
    <w:link w:val="af"/>
    <w:uiPriority w:val="99"/>
    <w:unhideWhenUsed/>
    <w:rsid w:val="00B17E6C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rsid w:val="00B17E6C"/>
    <w:rPr>
      <w:rFonts w:eastAsia="Times New Roman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11094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11094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Заголовок 11"/>
    <w:basedOn w:val="a"/>
    <w:rsid w:val="004F53A1"/>
    <w:pPr>
      <w:widowControl w:val="0"/>
      <w:autoSpaceDE w:val="0"/>
      <w:autoSpaceDN w:val="0"/>
      <w:adjustRightInd w:val="0"/>
      <w:ind w:left="1182"/>
      <w:outlineLvl w:val="0"/>
    </w:pPr>
    <w:rPr>
      <w:b/>
      <w:bCs/>
      <w:sz w:val="28"/>
      <w:szCs w:val="28"/>
    </w:rPr>
  </w:style>
  <w:style w:type="character" w:customStyle="1" w:styleId="af2">
    <w:name w:val="Без интервала Знак"/>
    <w:link w:val="12"/>
    <w:locked/>
    <w:rsid w:val="004F53A1"/>
    <w:rPr>
      <w:rFonts w:eastAsia="Times New Roman"/>
    </w:rPr>
  </w:style>
  <w:style w:type="paragraph" w:customStyle="1" w:styleId="12">
    <w:name w:val="Без интервала1"/>
    <w:link w:val="af2"/>
    <w:rsid w:val="004F53A1"/>
    <w:pPr>
      <w:spacing w:after="0" w:line="240" w:lineRule="auto"/>
    </w:pPr>
    <w:rPr>
      <w:rFonts w:eastAsia="Times New Roman"/>
    </w:rPr>
  </w:style>
  <w:style w:type="paragraph" w:customStyle="1" w:styleId="af3">
    <w:name w:val="Содержимое таблицы"/>
    <w:basedOn w:val="a"/>
    <w:rsid w:val="00AC110F"/>
    <w:pPr>
      <w:widowControl w:val="0"/>
      <w:suppressLineNumbers/>
      <w:suppressAutoHyphens/>
    </w:pPr>
    <w:rPr>
      <w:rFonts w:ascii="Liberation Serif" w:eastAsia="Liberation Serif"/>
      <w:kern w:val="2"/>
      <w:lang w:eastAsia="ar-SA"/>
    </w:rPr>
  </w:style>
  <w:style w:type="paragraph" w:customStyle="1" w:styleId="3">
    <w:name w:val="Основной текст (3)"/>
    <w:basedOn w:val="a"/>
    <w:rsid w:val="00AC110F"/>
    <w:pPr>
      <w:widowControl w:val="0"/>
      <w:shd w:val="clear" w:color="auto" w:fill="FFFFFF"/>
      <w:suppressAutoHyphens/>
      <w:spacing w:line="254" w:lineRule="exact"/>
    </w:pPr>
    <w:rPr>
      <w:rFonts w:ascii="Arial" w:hAnsi="Arial"/>
      <w:b/>
      <w:bCs/>
      <w:kern w:val="1"/>
      <w:sz w:val="21"/>
      <w:szCs w:val="21"/>
      <w:lang w:eastAsia="hi-IN" w:bidi="hi-IN"/>
    </w:rPr>
  </w:style>
  <w:style w:type="paragraph" w:customStyle="1" w:styleId="2">
    <w:name w:val="Без интервала2"/>
    <w:rsid w:val="00130C25"/>
    <w:pPr>
      <w:spacing w:after="0" w:line="240" w:lineRule="auto"/>
    </w:pPr>
    <w:rPr>
      <w:rFonts w:ascii="Calibri" w:eastAsia="Times New Roman" w:hAnsi="Calibri"/>
      <w:sz w:val="22"/>
      <w:szCs w:val="22"/>
    </w:rPr>
  </w:style>
  <w:style w:type="paragraph" w:customStyle="1" w:styleId="30">
    <w:name w:val="Без интервала3"/>
    <w:rsid w:val="000C7A0A"/>
    <w:pPr>
      <w:spacing w:after="0" w:line="240" w:lineRule="auto"/>
    </w:pPr>
    <w:rPr>
      <w:rFonts w:ascii="Calibri" w:eastAsia="Times New Roman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24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1820</Words>
  <Characters>10378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Цысарь</cp:lastModifiedBy>
  <cp:revision>14</cp:revision>
  <cp:lastPrinted>2018-08-30T07:18:00Z</cp:lastPrinted>
  <dcterms:created xsi:type="dcterms:W3CDTF">2020-08-29T10:08:00Z</dcterms:created>
  <dcterms:modified xsi:type="dcterms:W3CDTF">2021-09-27T17:23:00Z</dcterms:modified>
</cp:coreProperties>
</file>